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8E27C" w14:textId="77777777" w:rsidR="0044769D" w:rsidRPr="0044769D" w:rsidRDefault="0044769D" w:rsidP="0044769D">
      <w:pPr>
        <w:spacing w:line="276" w:lineRule="auto"/>
        <w:jc w:val="center"/>
        <w:rPr>
          <w:rFonts w:asciiTheme="majorBidi" w:hAnsiTheme="majorBidi" w:cstheme="majorBidi"/>
          <w:b/>
          <w:bCs/>
          <w:sz w:val="28"/>
          <w:szCs w:val="28"/>
          <w:rtl/>
        </w:rPr>
      </w:pPr>
    </w:p>
    <w:p w14:paraId="5CBD1412" w14:textId="77777777" w:rsidR="00D941EB" w:rsidRPr="0044769D" w:rsidRDefault="00DF734D" w:rsidP="0044769D">
      <w:pPr>
        <w:spacing w:line="276" w:lineRule="auto"/>
        <w:jc w:val="center"/>
        <w:rPr>
          <w:rFonts w:asciiTheme="majorBidi" w:hAnsiTheme="majorBidi" w:cstheme="majorBidi"/>
          <w:b/>
          <w:bCs/>
          <w:sz w:val="28"/>
          <w:szCs w:val="28"/>
        </w:rPr>
      </w:pPr>
      <w:r w:rsidRPr="0044769D">
        <w:rPr>
          <w:rFonts w:asciiTheme="majorBidi" w:hAnsiTheme="majorBidi" w:cstheme="majorBidi"/>
          <w:b/>
          <w:bCs/>
          <w:sz w:val="28"/>
          <w:szCs w:val="28"/>
          <w:rtl/>
        </w:rPr>
        <w:t>عنوان الدراسة:</w:t>
      </w:r>
    </w:p>
    <w:tbl>
      <w:tblPr>
        <w:bidiVisual/>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gridCol w:w="1335"/>
      </w:tblGrid>
      <w:tr w:rsidR="00F750FB" w:rsidRPr="0044769D" w14:paraId="102FEB2D" w14:textId="77777777" w:rsidTr="00863372">
        <w:trPr>
          <w:trHeight w:val="710"/>
          <w:jc w:val="center"/>
        </w:trPr>
        <w:tc>
          <w:tcPr>
            <w:tcW w:w="4348" w:type="pct"/>
            <w:tcBorders>
              <w:top w:val="single" w:sz="4" w:space="0" w:color="2F5496" w:themeColor="accent1" w:themeShade="BF"/>
              <w:left w:val="single" w:sz="4" w:space="0" w:color="2F5496" w:themeColor="accent1" w:themeShade="BF"/>
              <w:bottom w:val="nil"/>
              <w:right w:val="single" w:sz="4" w:space="0" w:color="2F5496" w:themeColor="accent1" w:themeShade="BF"/>
            </w:tcBorders>
            <w:vAlign w:val="center"/>
          </w:tcPr>
          <w:p w14:paraId="5CB7EDC0" w14:textId="77777777" w:rsidR="00F750FB" w:rsidRPr="00B76E19" w:rsidRDefault="00E156FF" w:rsidP="0044769D">
            <w:pPr>
              <w:pStyle w:val="a"/>
              <w:spacing w:line="276" w:lineRule="auto"/>
              <w:jc w:val="center"/>
              <w:rPr>
                <w:rFonts w:asciiTheme="majorBidi" w:hAnsiTheme="majorBidi"/>
                <w:sz w:val="32"/>
                <w:szCs w:val="32"/>
              </w:rPr>
            </w:pPr>
            <w:r w:rsidRPr="00B76E19">
              <w:rPr>
                <w:rFonts w:asciiTheme="majorBidi" w:hAnsiTheme="majorBidi"/>
                <w:sz w:val="32"/>
                <w:szCs w:val="32"/>
                <w:rtl/>
              </w:rPr>
              <w:t xml:space="preserve">التحول في مجال </w:t>
            </w:r>
            <w:r w:rsidR="00863372" w:rsidRPr="00B76E19">
              <w:rPr>
                <w:rFonts w:asciiTheme="majorBidi" w:hAnsiTheme="majorBidi"/>
                <w:sz w:val="32"/>
                <w:szCs w:val="32"/>
                <w:rtl/>
              </w:rPr>
              <w:t>الذكاء الاصطناعي</w:t>
            </w:r>
            <w:r w:rsidR="003C3F11" w:rsidRPr="00B76E19">
              <w:rPr>
                <w:rFonts w:asciiTheme="majorBidi" w:hAnsiTheme="majorBidi"/>
                <w:sz w:val="32"/>
                <w:szCs w:val="32"/>
                <w:rtl/>
              </w:rPr>
              <w:t xml:space="preserve"> </w:t>
            </w:r>
            <w:r w:rsidRPr="00B76E19">
              <w:rPr>
                <w:rFonts w:asciiTheme="majorBidi" w:hAnsiTheme="majorBidi"/>
                <w:sz w:val="32"/>
                <w:szCs w:val="32"/>
                <w:rtl/>
              </w:rPr>
              <w:t>من</w:t>
            </w:r>
            <w:r w:rsidR="003C3F11" w:rsidRPr="00B76E19">
              <w:rPr>
                <w:rFonts w:asciiTheme="majorBidi" w:hAnsiTheme="majorBidi"/>
                <w:sz w:val="32"/>
                <w:szCs w:val="32"/>
                <w:rtl/>
              </w:rPr>
              <w:t xml:space="preserve"> </w:t>
            </w:r>
            <w:r w:rsidRPr="00B76E19">
              <w:rPr>
                <w:rFonts w:asciiTheme="majorBidi" w:hAnsiTheme="majorBidi"/>
                <w:sz w:val="32"/>
                <w:szCs w:val="32"/>
                <w:rtl/>
              </w:rPr>
              <w:t>الماضي</w:t>
            </w:r>
            <w:r w:rsidR="003C3F11" w:rsidRPr="00B76E19">
              <w:rPr>
                <w:rFonts w:asciiTheme="majorBidi" w:hAnsiTheme="majorBidi"/>
                <w:sz w:val="32"/>
                <w:szCs w:val="32"/>
                <w:rtl/>
              </w:rPr>
              <w:t xml:space="preserve"> </w:t>
            </w:r>
            <w:r w:rsidR="00CB5A8C" w:rsidRPr="00B76E19">
              <w:rPr>
                <w:rFonts w:asciiTheme="majorBidi" w:hAnsiTheme="majorBidi"/>
                <w:sz w:val="32"/>
                <w:szCs w:val="32"/>
                <w:rtl/>
              </w:rPr>
              <w:t>إلى المستقبل</w:t>
            </w:r>
          </w:p>
        </w:tc>
        <w:tc>
          <w:tcPr>
            <w:tcW w:w="652" w:type="pct"/>
            <w:vMerge w:val="restart"/>
            <w:tcBorders>
              <w:top w:val="nil"/>
              <w:left w:val="single" w:sz="4" w:space="0" w:color="2F5496" w:themeColor="accent1" w:themeShade="BF"/>
              <w:bottom w:val="nil"/>
              <w:right w:val="single" w:sz="4" w:space="0" w:color="2F5496" w:themeColor="accent1" w:themeShade="BF"/>
            </w:tcBorders>
            <w:shd w:val="clear" w:color="auto" w:fill="auto"/>
            <w:tcMar>
              <w:left w:w="0" w:type="dxa"/>
              <w:right w:w="158" w:type="dxa"/>
            </w:tcMar>
            <w:vAlign w:val="center"/>
          </w:tcPr>
          <w:p w14:paraId="1728B838" w14:textId="58F9A317" w:rsidR="00F750FB" w:rsidRPr="0044769D" w:rsidRDefault="00F750FB" w:rsidP="0044769D">
            <w:pPr>
              <w:pStyle w:val="NoSpacing"/>
              <w:spacing w:line="276" w:lineRule="auto"/>
              <w:ind w:left="71" w:hanging="71"/>
              <w:jc w:val="right"/>
              <w:rPr>
                <w:rFonts w:asciiTheme="majorBidi" w:hAnsiTheme="majorBidi" w:cstheme="majorBidi"/>
                <w:b/>
                <w:bCs/>
                <w:sz w:val="28"/>
                <w:szCs w:val="28"/>
              </w:rPr>
            </w:pPr>
          </w:p>
        </w:tc>
      </w:tr>
      <w:tr w:rsidR="00F750FB" w:rsidRPr="0044769D" w14:paraId="19406E45" w14:textId="77777777" w:rsidTr="00863372">
        <w:trPr>
          <w:trHeight w:val="973"/>
          <w:jc w:val="center"/>
        </w:trPr>
        <w:tc>
          <w:tcPr>
            <w:tcW w:w="4348" w:type="pct"/>
            <w:tcBorders>
              <w:top w:val="nil"/>
              <w:left w:val="single" w:sz="4" w:space="0" w:color="2F5496" w:themeColor="accent1" w:themeShade="BF"/>
              <w:bottom w:val="single" w:sz="4" w:space="0" w:color="2F5496" w:themeColor="accent1" w:themeShade="BF"/>
              <w:right w:val="single" w:sz="4" w:space="0" w:color="2F5496" w:themeColor="accent1" w:themeShade="BF"/>
            </w:tcBorders>
            <w:shd w:val="clear" w:color="auto" w:fill="4472C4" w:themeFill="accent1"/>
            <w:vAlign w:val="center"/>
          </w:tcPr>
          <w:p w14:paraId="195DE4FB" w14:textId="77777777" w:rsidR="00282545" w:rsidRPr="00B76E19" w:rsidRDefault="00282545" w:rsidP="0044769D">
            <w:pPr>
              <w:spacing w:after="200" w:line="276" w:lineRule="auto"/>
              <w:jc w:val="center"/>
              <w:rPr>
                <w:rFonts w:asciiTheme="majorBidi" w:hAnsiTheme="majorBidi" w:cstheme="majorBidi"/>
                <w:b/>
                <w:bCs/>
                <w:caps/>
                <w:color w:val="FFFFFF" w:themeColor="background1"/>
                <w:sz w:val="24"/>
                <w:szCs w:val="24"/>
                <w:lang w:bidi="ar-SY"/>
              </w:rPr>
            </w:pPr>
            <w:r w:rsidRPr="00B76E19">
              <w:rPr>
                <w:rFonts w:asciiTheme="majorBidi" w:hAnsiTheme="majorBidi" w:cstheme="majorBidi"/>
                <w:b/>
                <w:bCs/>
                <w:caps/>
                <w:color w:val="FFFFFF" w:themeColor="background1"/>
                <w:sz w:val="24"/>
                <w:szCs w:val="24"/>
                <w:rtl/>
              </w:rPr>
              <w:t>وزارة التربية العراقية/</w:t>
            </w:r>
            <w:r w:rsidRPr="00B76E19">
              <w:rPr>
                <w:rFonts w:asciiTheme="majorBidi" w:hAnsiTheme="majorBidi" w:cstheme="majorBidi"/>
                <w:b/>
                <w:bCs/>
                <w:caps/>
                <w:color w:val="FFFFFF" w:themeColor="background1"/>
                <w:sz w:val="24"/>
                <w:szCs w:val="24"/>
              </w:rPr>
              <w:t xml:space="preserve"> </w:t>
            </w:r>
            <w:r w:rsidRPr="00B76E19">
              <w:rPr>
                <w:rFonts w:asciiTheme="majorBidi" w:hAnsiTheme="majorBidi" w:cstheme="majorBidi"/>
                <w:b/>
                <w:bCs/>
                <w:caps/>
                <w:color w:val="FFFFFF" w:themeColor="background1"/>
                <w:sz w:val="24"/>
                <w:szCs w:val="24"/>
                <w:rtl/>
              </w:rPr>
              <w:t>تربية البصرة</w:t>
            </w:r>
          </w:p>
          <w:p w14:paraId="42263D89" w14:textId="77777777" w:rsidR="00F750FB" w:rsidRPr="0044769D" w:rsidRDefault="00282545" w:rsidP="0044769D">
            <w:pPr>
              <w:pStyle w:val="NoSpacing"/>
              <w:spacing w:line="276" w:lineRule="auto"/>
              <w:jc w:val="center"/>
              <w:rPr>
                <w:rFonts w:asciiTheme="majorBidi" w:hAnsiTheme="majorBidi" w:cstheme="majorBidi"/>
                <w:caps/>
                <w:color w:val="FFFFFF" w:themeColor="background1"/>
                <w:sz w:val="28"/>
                <w:szCs w:val="28"/>
              </w:rPr>
            </w:pPr>
            <w:r w:rsidRPr="00B76E19">
              <w:rPr>
                <w:rFonts w:asciiTheme="majorBidi" w:hAnsiTheme="majorBidi" w:cstheme="majorBidi"/>
                <w:b/>
                <w:bCs/>
                <w:caps/>
                <w:color w:val="FFFFFF" w:themeColor="background1"/>
                <w:sz w:val="24"/>
                <w:szCs w:val="24"/>
                <w:rtl/>
              </w:rPr>
              <w:t>العراق</w:t>
            </w:r>
            <w:r w:rsidRPr="00B76E19">
              <w:rPr>
                <w:rFonts w:asciiTheme="majorBidi" w:hAnsiTheme="majorBidi" w:cstheme="majorBidi"/>
                <w:b/>
                <w:bCs/>
                <w:caps/>
                <w:color w:val="FFFFFF" w:themeColor="background1"/>
                <w:sz w:val="24"/>
                <w:szCs w:val="24"/>
              </w:rPr>
              <w:t xml:space="preserve"> </w:t>
            </w:r>
            <w:r w:rsidRPr="00B76E19">
              <w:rPr>
                <w:rFonts w:asciiTheme="majorBidi" w:hAnsiTheme="majorBidi" w:cstheme="majorBidi"/>
                <w:b/>
                <w:bCs/>
                <w:caps/>
                <w:color w:val="FFFFFF" w:themeColor="background1"/>
                <w:sz w:val="24"/>
                <w:szCs w:val="24"/>
                <w:rtl/>
              </w:rPr>
              <w:t>/</w:t>
            </w:r>
            <w:r w:rsidRPr="00B76E19">
              <w:rPr>
                <w:rFonts w:asciiTheme="majorBidi" w:hAnsiTheme="majorBidi" w:cstheme="majorBidi"/>
                <w:b/>
                <w:bCs/>
                <w:caps/>
                <w:color w:val="FFFFFF" w:themeColor="background1"/>
                <w:sz w:val="24"/>
                <w:szCs w:val="24"/>
              </w:rPr>
              <w:t xml:space="preserve"> </w:t>
            </w:r>
            <w:r w:rsidRPr="00B76E19">
              <w:rPr>
                <w:rFonts w:asciiTheme="majorBidi" w:hAnsiTheme="majorBidi" w:cstheme="majorBidi"/>
                <w:b/>
                <w:bCs/>
                <w:caps/>
                <w:color w:val="FFFFFF" w:themeColor="background1"/>
                <w:sz w:val="24"/>
                <w:szCs w:val="24"/>
                <w:rtl/>
              </w:rPr>
              <w:t>البصرة</w:t>
            </w:r>
            <w:r w:rsidRPr="00B76E19">
              <w:rPr>
                <w:rFonts w:asciiTheme="majorBidi" w:hAnsiTheme="majorBidi" w:cstheme="majorBidi"/>
                <w:b/>
                <w:bCs/>
                <w:caps/>
                <w:color w:val="FFFFFF" w:themeColor="background1"/>
                <w:sz w:val="24"/>
                <w:szCs w:val="24"/>
              </w:rPr>
              <w:t xml:space="preserve"> </w:t>
            </w:r>
            <w:r w:rsidRPr="00B76E19">
              <w:rPr>
                <w:rFonts w:asciiTheme="majorBidi" w:hAnsiTheme="majorBidi" w:cstheme="majorBidi"/>
                <w:b/>
                <w:bCs/>
                <w:caps/>
                <w:color w:val="FFFFFF" w:themeColor="background1"/>
                <w:sz w:val="24"/>
                <w:szCs w:val="24"/>
                <w:rtl/>
              </w:rPr>
              <w:t>/</w:t>
            </w:r>
            <w:r w:rsidRPr="00B76E19">
              <w:rPr>
                <w:rFonts w:asciiTheme="majorBidi" w:hAnsiTheme="majorBidi" w:cstheme="majorBidi"/>
                <w:b/>
                <w:bCs/>
                <w:caps/>
                <w:color w:val="FFFFFF" w:themeColor="background1"/>
                <w:sz w:val="24"/>
                <w:szCs w:val="24"/>
              </w:rPr>
              <w:t xml:space="preserve"> </w:t>
            </w:r>
            <w:r w:rsidRPr="00B76E19">
              <w:rPr>
                <w:rFonts w:asciiTheme="majorBidi" w:hAnsiTheme="majorBidi" w:cstheme="majorBidi"/>
                <w:b/>
                <w:bCs/>
                <w:caps/>
                <w:color w:val="FFFFFF" w:themeColor="background1"/>
                <w:sz w:val="24"/>
                <w:szCs w:val="24"/>
                <w:rtl/>
              </w:rPr>
              <w:t>الزبير/</w:t>
            </w:r>
            <w:r w:rsidRPr="00B76E19">
              <w:rPr>
                <w:rFonts w:asciiTheme="majorBidi" w:hAnsiTheme="majorBidi" w:cstheme="majorBidi"/>
                <w:b/>
                <w:bCs/>
                <w:caps/>
                <w:color w:val="FFFFFF" w:themeColor="background1"/>
                <w:sz w:val="24"/>
                <w:szCs w:val="24"/>
              </w:rPr>
              <w:t xml:space="preserve"> </w:t>
            </w:r>
            <w:r w:rsidRPr="00B76E19">
              <w:rPr>
                <w:rFonts w:asciiTheme="majorBidi" w:hAnsiTheme="majorBidi" w:cstheme="majorBidi"/>
                <w:b/>
                <w:bCs/>
                <w:caps/>
                <w:color w:val="FFFFFF" w:themeColor="background1"/>
                <w:sz w:val="24"/>
                <w:szCs w:val="24"/>
                <w:rtl/>
              </w:rPr>
              <w:t>الجمهورية الثانية</w:t>
            </w:r>
          </w:p>
        </w:tc>
        <w:tc>
          <w:tcPr>
            <w:tcW w:w="652" w:type="pct"/>
            <w:vMerge/>
            <w:tcBorders>
              <w:top w:val="nil"/>
              <w:left w:val="single" w:sz="4" w:space="0" w:color="2F5496" w:themeColor="accent1" w:themeShade="BF"/>
              <w:bottom w:val="nil"/>
              <w:right w:val="single" w:sz="4" w:space="0" w:color="2F5496" w:themeColor="accent1" w:themeShade="BF"/>
            </w:tcBorders>
            <w:shd w:val="clear" w:color="auto" w:fill="auto"/>
          </w:tcPr>
          <w:p w14:paraId="50138E21" w14:textId="77777777" w:rsidR="00F750FB" w:rsidRPr="0044769D" w:rsidRDefault="00F750FB" w:rsidP="0044769D">
            <w:pPr>
              <w:pStyle w:val="NoSpacing"/>
              <w:spacing w:line="276" w:lineRule="auto"/>
              <w:rPr>
                <w:rFonts w:asciiTheme="majorBidi" w:hAnsiTheme="majorBidi" w:cstheme="majorBidi"/>
                <w:sz w:val="28"/>
                <w:szCs w:val="28"/>
              </w:rPr>
            </w:pPr>
          </w:p>
        </w:tc>
      </w:tr>
    </w:tbl>
    <w:p w14:paraId="57D2FE38" w14:textId="77777777" w:rsidR="00F750FB" w:rsidRPr="0044769D" w:rsidRDefault="00F750FB" w:rsidP="0044769D">
      <w:pPr>
        <w:spacing w:line="276" w:lineRule="auto"/>
        <w:rPr>
          <w:rFonts w:asciiTheme="majorBidi" w:hAnsiTheme="majorBidi" w:cstheme="majorBidi"/>
          <w:sz w:val="28"/>
          <w:szCs w:val="28"/>
          <w:rtl/>
        </w:rPr>
      </w:pPr>
    </w:p>
    <w:p w14:paraId="05316F98" w14:textId="77777777" w:rsidR="00BC12D9" w:rsidRPr="0044769D" w:rsidRDefault="00282545" w:rsidP="0044769D">
      <w:pPr>
        <w:pStyle w:val="a6"/>
        <w:spacing w:line="276" w:lineRule="auto"/>
        <w:jc w:val="center"/>
        <w:rPr>
          <w:rFonts w:asciiTheme="majorBidi" w:hAnsiTheme="majorBidi" w:cstheme="majorBidi"/>
          <w:b/>
          <w:bCs/>
          <w:sz w:val="28"/>
          <w:szCs w:val="28"/>
          <w:rtl/>
        </w:rPr>
      </w:pPr>
      <w:r w:rsidRPr="0044769D">
        <w:rPr>
          <w:rFonts w:asciiTheme="majorBidi" w:hAnsiTheme="majorBidi" w:cstheme="majorBidi"/>
          <w:b/>
          <w:bCs/>
          <w:sz w:val="28"/>
          <w:szCs w:val="28"/>
          <w:rtl/>
        </w:rPr>
        <w:t>حمزة أيوب يوسف</w:t>
      </w:r>
    </w:p>
    <w:p w14:paraId="1D042D32" w14:textId="77777777" w:rsidR="00F750FB" w:rsidRPr="0044769D" w:rsidRDefault="007A7C8A" w:rsidP="0044769D">
      <w:pPr>
        <w:pStyle w:val="a6"/>
        <w:spacing w:line="276" w:lineRule="auto"/>
        <w:jc w:val="center"/>
        <w:rPr>
          <w:rFonts w:asciiTheme="majorBidi" w:hAnsiTheme="majorBidi" w:cstheme="majorBidi"/>
          <w:sz w:val="28"/>
          <w:szCs w:val="28"/>
        </w:rPr>
      </w:pPr>
      <w:hyperlink r:id="rId10" w:history="1">
        <w:r w:rsidR="000A5B68" w:rsidRPr="0044769D">
          <w:rPr>
            <w:rStyle w:val="Hyperlink"/>
            <w:rFonts w:asciiTheme="majorBidi" w:eastAsia="Times New Roman" w:hAnsiTheme="majorBidi" w:cstheme="majorBidi"/>
            <w:sz w:val="28"/>
            <w:szCs w:val="28"/>
            <w:shd w:val="clear" w:color="auto" w:fill="FFFFFF"/>
          </w:rPr>
          <w:t>hamzahayoob@gmail.com</w:t>
        </w:r>
      </w:hyperlink>
      <w:bookmarkStart w:id="0" w:name="_GoBack"/>
      <w:bookmarkEnd w:id="0"/>
    </w:p>
    <w:p w14:paraId="545B5989" w14:textId="77777777" w:rsidR="0044769D" w:rsidRDefault="0044769D" w:rsidP="0044769D">
      <w:pPr>
        <w:pStyle w:val="Signature"/>
        <w:jc w:val="both"/>
        <w:rPr>
          <w:rFonts w:asciiTheme="majorBidi" w:hAnsiTheme="majorBidi" w:cstheme="majorBidi"/>
          <w:b/>
          <w:bCs/>
          <w:sz w:val="28"/>
          <w:szCs w:val="28"/>
          <w:rtl/>
        </w:rPr>
      </w:pPr>
    </w:p>
    <w:p w14:paraId="4F86C8D1" w14:textId="77777777" w:rsidR="0044769D" w:rsidRDefault="0044769D" w:rsidP="0044769D">
      <w:pPr>
        <w:pStyle w:val="Signature"/>
        <w:jc w:val="both"/>
        <w:rPr>
          <w:rFonts w:asciiTheme="majorBidi" w:hAnsiTheme="majorBidi" w:cstheme="majorBidi"/>
          <w:b/>
          <w:bCs/>
          <w:sz w:val="28"/>
          <w:szCs w:val="28"/>
          <w:rtl/>
        </w:rPr>
      </w:pPr>
    </w:p>
    <w:p w14:paraId="4446901C" w14:textId="77777777" w:rsidR="00863372" w:rsidRPr="0044769D" w:rsidRDefault="00863372" w:rsidP="0044769D">
      <w:pPr>
        <w:pStyle w:val="Signature"/>
        <w:jc w:val="both"/>
        <w:rPr>
          <w:rFonts w:asciiTheme="majorBidi" w:hAnsiTheme="majorBidi" w:cstheme="majorBidi"/>
          <w:sz w:val="28"/>
          <w:szCs w:val="28"/>
          <w:rtl/>
        </w:rPr>
      </w:pPr>
      <w:r w:rsidRPr="0044769D">
        <w:rPr>
          <w:rFonts w:asciiTheme="majorBidi" w:hAnsiTheme="majorBidi" w:cstheme="majorBidi"/>
          <w:b/>
          <w:bCs/>
          <w:sz w:val="28"/>
          <w:szCs w:val="28"/>
          <w:rtl/>
        </w:rPr>
        <w:t>ملخص</w:t>
      </w:r>
      <w:r w:rsidRPr="0044769D">
        <w:rPr>
          <w:rFonts w:asciiTheme="majorBidi" w:hAnsiTheme="majorBidi" w:cstheme="majorBidi"/>
          <w:sz w:val="28"/>
          <w:szCs w:val="28"/>
          <w:rtl/>
        </w:rPr>
        <w:t>:</w:t>
      </w:r>
    </w:p>
    <w:p w14:paraId="62135DCF" w14:textId="77777777" w:rsidR="00EB0FC9" w:rsidRPr="0044769D" w:rsidRDefault="00EB0FC9" w:rsidP="0044769D">
      <w:pPr>
        <w:pStyle w:val="Signature"/>
        <w:jc w:val="both"/>
        <w:rPr>
          <w:rFonts w:asciiTheme="majorBidi" w:hAnsiTheme="majorBidi" w:cstheme="majorBidi"/>
          <w:sz w:val="28"/>
          <w:szCs w:val="28"/>
          <w:rtl/>
        </w:rPr>
      </w:pPr>
      <w:r w:rsidRPr="0044769D">
        <w:rPr>
          <w:rFonts w:asciiTheme="majorBidi" w:hAnsiTheme="majorBidi" w:cstheme="majorBidi"/>
          <w:sz w:val="28"/>
          <w:szCs w:val="28"/>
          <w:rtl/>
        </w:rPr>
        <w:t xml:space="preserve">" منذ نشأة البشرية </w:t>
      </w:r>
      <w:r w:rsidR="00B8554C" w:rsidRPr="0044769D">
        <w:rPr>
          <w:rFonts w:asciiTheme="majorBidi" w:hAnsiTheme="majorBidi" w:cstheme="majorBidi"/>
          <w:sz w:val="28"/>
          <w:szCs w:val="28"/>
          <w:rtl/>
        </w:rPr>
        <w:t>يسعى</w:t>
      </w:r>
      <w:r w:rsidRPr="0044769D">
        <w:rPr>
          <w:rFonts w:asciiTheme="majorBidi" w:hAnsiTheme="majorBidi" w:cstheme="majorBidi"/>
          <w:sz w:val="28"/>
          <w:szCs w:val="28"/>
          <w:rtl/>
        </w:rPr>
        <w:t xml:space="preserve"> الإنسان </w:t>
      </w:r>
      <w:r w:rsidR="00785821" w:rsidRPr="0044769D">
        <w:rPr>
          <w:rFonts w:asciiTheme="majorBidi" w:hAnsiTheme="majorBidi" w:cstheme="majorBidi"/>
          <w:sz w:val="28"/>
          <w:szCs w:val="28"/>
          <w:rtl/>
        </w:rPr>
        <w:t>إلى</w:t>
      </w:r>
      <w:r w:rsidRPr="0044769D">
        <w:rPr>
          <w:rFonts w:asciiTheme="majorBidi" w:hAnsiTheme="majorBidi" w:cstheme="majorBidi"/>
          <w:sz w:val="28"/>
          <w:szCs w:val="28"/>
          <w:rtl/>
        </w:rPr>
        <w:t xml:space="preserve"> اختراع يمكنهُ أن يحاكي العقل البشري </w:t>
      </w:r>
      <w:r w:rsidR="00CE0BF9" w:rsidRPr="0044769D">
        <w:rPr>
          <w:rFonts w:asciiTheme="majorBidi" w:hAnsiTheme="majorBidi" w:cstheme="majorBidi"/>
          <w:sz w:val="28"/>
          <w:szCs w:val="28"/>
          <w:rtl/>
        </w:rPr>
        <w:t>بمختلف مهاراته،</w:t>
      </w:r>
      <w:r w:rsidR="00012B74" w:rsidRPr="0044769D">
        <w:rPr>
          <w:rFonts w:asciiTheme="majorBidi" w:hAnsiTheme="majorBidi" w:cstheme="majorBidi"/>
          <w:sz w:val="28"/>
          <w:szCs w:val="28"/>
          <w:rtl/>
        </w:rPr>
        <w:t xml:space="preserve"> في الواقع</w:t>
      </w:r>
      <w:r w:rsidRPr="0044769D">
        <w:rPr>
          <w:rFonts w:asciiTheme="majorBidi" w:hAnsiTheme="majorBidi" w:cstheme="majorBidi"/>
          <w:sz w:val="28"/>
          <w:szCs w:val="28"/>
          <w:rtl/>
        </w:rPr>
        <w:t xml:space="preserve"> إن صراع الإنسان ضد الطبيعة بَدأ منذ </w:t>
      </w:r>
      <w:r w:rsidR="00C34AE9" w:rsidRPr="0044769D">
        <w:rPr>
          <w:rFonts w:asciiTheme="majorBidi" w:hAnsiTheme="majorBidi" w:cstheme="majorBidi"/>
          <w:sz w:val="28"/>
          <w:szCs w:val="28"/>
          <w:rtl/>
        </w:rPr>
        <w:t>تواجده على الأرض</w:t>
      </w:r>
      <w:r w:rsidRPr="0044769D">
        <w:rPr>
          <w:rFonts w:asciiTheme="majorBidi" w:hAnsiTheme="majorBidi" w:cstheme="majorBidi"/>
          <w:sz w:val="28"/>
          <w:szCs w:val="28"/>
          <w:rtl/>
        </w:rPr>
        <w:t>، وأصبح غرضه الأساسي هو تسخير الطبيعة من أجل تحقيق أهدافه وتوفير احتياجاته الأساسية</w:t>
      </w:r>
      <w:r w:rsidR="009B104C" w:rsidRPr="0044769D">
        <w:rPr>
          <w:rFonts w:asciiTheme="majorBidi" w:hAnsiTheme="majorBidi" w:cstheme="majorBidi"/>
          <w:sz w:val="28"/>
          <w:szCs w:val="28"/>
          <w:rtl/>
        </w:rPr>
        <w:t xml:space="preserve">، </w:t>
      </w:r>
      <w:r w:rsidRPr="0044769D">
        <w:rPr>
          <w:rFonts w:asciiTheme="majorBidi" w:hAnsiTheme="majorBidi" w:cstheme="majorBidi"/>
          <w:sz w:val="28"/>
          <w:szCs w:val="28"/>
          <w:rtl/>
        </w:rPr>
        <w:t>فلم ينفك الانسان عن الاستكشاف والابتكار</w:t>
      </w:r>
      <w:r w:rsidR="009B104C" w:rsidRPr="0044769D">
        <w:rPr>
          <w:rFonts w:asciiTheme="majorBidi" w:hAnsiTheme="majorBidi" w:cstheme="majorBidi"/>
          <w:sz w:val="28"/>
          <w:szCs w:val="28"/>
          <w:rtl/>
        </w:rPr>
        <w:t xml:space="preserve"> منذ</w:t>
      </w:r>
      <w:r w:rsidRPr="0044769D">
        <w:rPr>
          <w:rFonts w:asciiTheme="majorBidi" w:hAnsiTheme="majorBidi" w:cstheme="majorBidi"/>
          <w:sz w:val="28"/>
          <w:szCs w:val="28"/>
          <w:rtl/>
        </w:rPr>
        <w:t xml:space="preserve"> بداية العصر الحجري </w:t>
      </w:r>
      <w:r w:rsidR="009B104C" w:rsidRPr="0044769D">
        <w:rPr>
          <w:rFonts w:asciiTheme="majorBidi" w:hAnsiTheme="majorBidi" w:cstheme="majorBidi"/>
          <w:sz w:val="28"/>
          <w:szCs w:val="28"/>
          <w:rtl/>
        </w:rPr>
        <w:t>حتى</w:t>
      </w:r>
      <w:r w:rsidRPr="0044769D">
        <w:rPr>
          <w:rFonts w:asciiTheme="majorBidi" w:hAnsiTheme="majorBidi" w:cstheme="majorBidi"/>
          <w:sz w:val="28"/>
          <w:szCs w:val="28"/>
          <w:rtl/>
        </w:rPr>
        <w:t xml:space="preserve"> يومنا هذا، وقد سلط الكثير من العلماء </w:t>
      </w:r>
      <w:r w:rsidR="00A53FCE" w:rsidRPr="0044769D">
        <w:rPr>
          <w:rFonts w:asciiTheme="majorBidi" w:hAnsiTheme="majorBidi" w:cstheme="majorBidi"/>
          <w:sz w:val="28"/>
          <w:szCs w:val="28"/>
          <w:rtl/>
        </w:rPr>
        <w:t>والكتب المتخصصة</w:t>
      </w:r>
      <w:r w:rsidRPr="0044769D">
        <w:rPr>
          <w:rFonts w:asciiTheme="majorBidi" w:hAnsiTheme="majorBidi" w:cstheme="majorBidi"/>
          <w:sz w:val="28"/>
          <w:szCs w:val="28"/>
          <w:rtl/>
        </w:rPr>
        <w:t xml:space="preserve"> الضوء على الذكاء الاصطناعي في أعمالهم وطرحوا أفكار خيالية علمية منها ما يزال غير مُكتشف، لذلك سوف نتطرَّق في هذا البحث الى تاريخ وفلسفة ومفهوم الذكاء الاصطناعي بمختلف تعريفاتهِ لدى العلماء والخبراء وكذلك أنواعهِ بالإضافة الى دوره في مختلف المجالات الطبية والعسكرية والتعليمية مع بعض التوقعات المستقبلية له في عصرنا الحديث في الدول الغربية وكذلك العالم العربي‏</w:t>
      </w:r>
      <w:r w:rsidR="00E156FF" w:rsidRPr="0044769D">
        <w:rPr>
          <w:rFonts w:asciiTheme="majorBidi" w:hAnsiTheme="majorBidi" w:cstheme="majorBidi"/>
          <w:sz w:val="28"/>
          <w:szCs w:val="28"/>
          <w:rtl/>
        </w:rPr>
        <w:t xml:space="preserve">، </w:t>
      </w:r>
      <w:r w:rsidR="00D21A27" w:rsidRPr="0044769D">
        <w:rPr>
          <w:rFonts w:asciiTheme="majorBidi" w:hAnsiTheme="majorBidi" w:cstheme="majorBidi"/>
          <w:sz w:val="28"/>
          <w:szCs w:val="28"/>
          <w:rtl/>
        </w:rPr>
        <w:t xml:space="preserve">وفي منتصف القرن العشرين، بدأ عدد قليل من العلماء استكشاف نهج جديد لبناء آلات ذكية، </w:t>
      </w:r>
      <w:r w:rsidR="00E40C79" w:rsidRPr="0044769D">
        <w:rPr>
          <w:rFonts w:asciiTheme="majorBidi" w:hAnsiTheme="majorBidi" w:cstheme="majorBidi"/>
          <w:sz w:val="28"/>
          <w:szCs w:val="28"/>
          <w:rtl/>
        </w:rPr>
        <w:t>من خلال</w:t>
      </w:r>
      <w:r w:rsidR="00D21A27" w:rsidRPr="0044769D">
        <w:rPr>
          <w:rFonts w:asciiTheme="majorBidi" w:hAnsiTheme="majorBidi" w:cstheme="majorBidi"/>
          <w:sz w:val="28"/>
          <w:szCs w:val="28"/>
          <w:rtl/>
        </w:rPr>
        <w:t xml:space="preserve"> الاكتشافات الحديثة في علم الأعصاب،</w:t>
      </w:r>
      <w:r w:rsidR="00C34E10" w:rsidRPr="0044769D">
        <w:rPr>
          <w:rFonts w:asciiTheme="majorBidi" w:hAnsiTheme="majorBidi" w:cstheme="majorBidi"/>
          <w:sz w:val="28"/>
          <w:szCs w:val="28"/>
          <w:rtl/>
        </w:rPr>
        <w:t xml:space="preserve"> بالإضافة إلى النظريات الحديثة</w:t>
      </w:r>
      <w:r w:rsidR="00D21A27" w:rsidRPr="0044769D">
        <w:rPr>
          <w:rFonts w:asciiTheme="majorBidi" w:hAnsiTheme="majorBidi" w:cstheme="majorBidi"/>
          <w:sz w:val="28"/>
          <w:szCs w:val="28"/>
          <w:rtl/>
        </w:rPr>
        <w:t xml:space="preserve"> وتطور علم التحكم الآلي، وقبل كل ذلك، عن طريق اختراع الحاسوب الرقمي</w:t>
      </w:r>
      <w:r w:rsidR="00187A35" w:rsidRPr="0044769D">
        <w:rPr>
          <w:rFonts w:asciiTheme="majorBidi" w:hAnsiTheme="majorBidi" w:cstheme="majorBidi"/>
          <w:sz w:val="28"/>
          <w:szCs w:val="28"/>
          <w:rtl/>
        </w:rPr>
        <w:t>،</w:t>
      </w:r>
      <w:r w:rsidR="00187A35" w:rsidRPr="0044769D">
        <w:rPr>
          <w:rFonts w:asciiTheme="majorBidi" w:hAnsiTheme="majorBidi" w:cstheme="majorBidi"/>
          <w:sz w:val="28"/>
          <w:szCs w:val="28"/>
        </w:rPr>
        <w:t xml:space="preserve"> </w:t>
      </w:r>
      <w:r w:rsidR="00B40DA2" w:rsidRPr="0044769D">
        <w:rPr>
          <w:rFonts w:asciiTheme="majorBidi" w:hAnsiTheme="majorBidi" w:cstheme="majorBidi"/>
          <w:sz w:val="28"/>
          <w:szCs w:val="28"/>
          <w:rtl/>
        </w:rPr>
        <w:t xml:space="preserve">أما </w:t>
      </w:r>
      <w:r w:rsidR="00D21A27" w:rsidRPr="0044769D">
        <w:rPr>
          <w:rFonts w:asciiTheme="majorBidi" w:hAnsiTheme="majorBidi" w:cstheme="majorBidi"/>
          <w:sz w:val="28"/>
          <w:szCs w:val="28"/>
          <w:rtl/>
        </w:rPr>
        <w:t xml:space="preserve">في القرن الواحد والعشرين، أصبحت أبحاث الذكاء الاصطناعي على درجة عالية من التخصص والتقنية، وانقسمت إلى مجالات فرعية مستقلة، وعمل الباحثين على حل </w:t>
      </w:r>
      <w:r w:rsidR="00EE1C35" w:rsidRPr="0044769D">
        <w:rPr>
          <w:rFonts w:asciiTheme="majorBidi" w:hAnsiTheme="majorBidi" w:cstheme="majorBidi"/>
          <w:sz w:val="28"/>
          <w:szCs w:val="28"/>
          <w:rtl/>
        </w:rPr>
        <w:t>العديد من الخ</w:t>
      </w:r>
      <w:r w:rsidR="00D21A27" w:rsidRPr="0044769D">
        <w:rPr>
          <w:rFonts w:asciiTheme="majorBidi" w:hAnsiTheme="majorBidi" w:cstheme="majorBidi"/>
          <w:sz w:val="28"/>
          <w:szCs w:val="28"/>
          <w:rtl/>
        </w:rPr>
        <w:t>لافات في الرأي</w:t>
      </w:r>
      <w:r w:rsidR="002300B8" w:rsidRPr="0044769D">
        <w:rPr>
          <w:rFonts w:asciiTheme="majorBidi" w:hAnsiTheme="majorBidi" w:cstheme="majorBidi"/>
          <w:sz w:val="28"/>
          <w:szCs w:val="28"/>
          <w:rtl/>
        </w:rPr>
        <w:t xml:space="preserve"> والتي</w:t>
      </w:r>
      <w:r w:rsidR="00D21A27" w:rsidRPr="0044769D">
        <w:rPr>
          <w:rFonts w:asciiTheme="majorBidi" w:hAnsiTheme="majorBidi" w:cstheme="majorBidi"/>
          <w:sz w:val="28"/>
          <w:szCs w:val="28"/>
          <w:rtl/>
        </w:rPr>
        <w:t xml:space="preserve"> نشأت منذ زمن طويل حول</w:t>
      </w:r>
      <w:r w:rsidR="002300B8" w:rsidRPr="0044769D">
        <w:rPr>
          <w:rFonts w:asciiTheme="majorBidi" w:hAnsiTheme="majorBidi" w:cstheme="majorBidi"/>
          <w:sz w:val="28"/>
          <w:szCs w:val="28"/>
          <w:rtl/>
        </w:rPr>
        <w:t xml:space="preserve"> كيفية تطوير الذكاء الاصطناعي.</w:t>
      </w:r>
    </w:p>
    <w:p w14:paraId="1C02ADA9" w14:textId="77777777" w:rsidR="008410CC" w:rsidRPr="0044769D" w:rsidRDefault="008410CC" w:rsidP="0044769D">
      <w:pPr>
        <w:pStyle w:val="Signature"/>
        <w:shd w:val="clear" w:color="auto" w:fill="FFFFFF" w:themeFill="background1"/>
        <w:jc w:val="both"/>
        <w:rPr>
          <w:rFonts w:asciiTheme="majorBidi" w:hAnsiTheme="majorBidi" w:cstheme="majorBidi"/>
          <w:sz w:val="28"/>
          <w:szCs w:val="28"/>
          <w:rtl/>
        </w:rPr>
      </w:pPr>
    </w:p>
    <w:p w14:paraId="2DCCEF9B" w14:textId="77777777" w:rsidR="000B201A" w:rsidRPr="0044769D" w:rsidRDefault="00EB0FC9" w:rsidP="0044769D">
      <w:pPr>
        <w:pStyle w:val="Signature"/>
        <w:shd w:val="clear" w:color="auto" w:fill="FFFFFF" w:themeFill="background1"/>
        <w:jc w:val="both"/>
        <w:rPr>
          <w:rFonts w:asciiTheme="majorBidi" w:hAnsiTheme="majorBidi" w:cstheme="majorBidi"/>
          <w:sz w:val="28"/>
          <w:szCs w:val="28"/>
          <w:rtl/>
        </w:rPr>
      </w:pPr>
      <w:r w:rsidRPr="0044769D">
        <w:rPr>
          <w:rFonts w:asciiTheme="majorBidi" w:hAnsiTheme="majorBidi" w:cstheme="majorBidi"/>
          <w:b/>
          <w:bCs/>
          <w:sz w:val="28"/>
          <w:szCs w:val="28"/>
          <w:rtl/>
        </w:rPr>
        <w:t>الكلمات المفتاحية:</w:t>
      </w:r>
      <w:r w:rsidRPr="0044769D">
        <w:rPr>
          <w:rFonts w:asciiTheme="majorBidi" w:hAnsiTheme="majorBidi" w:cstheme="majorBidi"/>
          <w:sz w:val="28"/>
          <w:szCs w:val="28"/>
          <w:rtl/>
        </w:rPr>
        <w:t xml:space="preserve"> تقنية، الذكاء الاصطناعي، </w:t>
      </w:r>
      <w:r w:rsidR="0088649D" w:rsidRPr="0044769D">
        <w:rPr>
          <w:rFonts w:asciiTheme="majorBidi" w:hAnsiTheme="majorBidi" w:cstheme="majorBidi"/>
          <w:sz w:val="28"/>
          <w:szCs w:val="28"/>
          <w:rtl/>
        </w:rPr>
        <w:t>تطبيقات الذكاء الاصطناعي، مجالات الذكاء الاصطناعي، الذكاء الاصطناعي في الوطن العربي.</w:t>
      </w:r>
    </w:p>
    <w:p w14:paraId="2A10E487" w14:textId="77777777" w:rsidR="00BA5FA5" w:rsidRPr="0044769D" w:rsidRDefault="00BA5FA5" w:rsidP="0044769D">
      <w:pPr>
        <w:pStyle w:val="Signature"/>
        <w:bidi w:val="0"/>
        <w:jc w:val="both"/>
        <w:rPr>
          <w:rFonts w:asciiTheme="majorBidi" w:hAnsiTheme="majorBidi" w:cstheme="majorBidi"/>
          <w:b/>
          <w:bCs/>
          <w:sz w:val="28"/>
          <w:szCs w:val="28"/>
          <w:rtl/>
        </w:rPr>
      </w:pPr>
    </w:p>
    <w:p w14:paraId="3CF0745C" w14:textId="77777777" w:rsidR="0044769D" w:rsidRPr="0044769D" w:rsidRDefault="0044769D" w:rsidP="0044769D">
      <w:pPr>
        <w:pStyle w:val="Signature"/>
        <w:bidi w:val="0"/>
        <w:jc w:val="both"/>
        <w:rPr>
          <w:rFonts w:asciiTheme="majorBidi" w:hAnsiTheme="majorBidi" w:cstheme="majorBidi"/>
          <w:b/>
          <w:bCs/>
          <w:sz w:val="28"/>
          <w:szCs w:val="28"/>
          <w:rtl/>
        </w:rPr>
      </w:pPr>
    </w:p>
    <w:p w14:paraId="6FACC59C" w14:textId="77777777" w:rsidR="0044769D" w:rsidRDefault="0044769D" w:rsidP="0044769D">
      <w:pPr>
        <w:pStyle w:val="Signature"/>
        <w:bidi w:val="0"/>
        <w:jc w:val="both"/>
        <w:rPr>
          <w:rFonts w:asciiTheme="majorBidi" w:hAnsiTheme="majorBidi" w:cstheme="majorBidi"/>
          <w:b/>
          <w:bCs/>
          <w:sz w:val="28"/>
          <w:szCs w:val="28"/>
          <w:rtl/>
        </w:rPr>
      </w:pPr>
    </w:p>
    <w:p w14:paraId="00D2D0EC" w14:textId="77777777" w:rsidR="0044769D" w:rsidRDefault="0044769D" w:rsidP="0044769D">
      <w:pPr>
        <w:pStyle w:val="Signature"/>
        <w:bidi w:val="0"/>
        <w:jc w:val="both"/>
        <w:rPr>
          <w:rFonts w:asciiTheme="majorBidi" w:hAnsiTheme="majorBidi" w:cstheme="majorBidi"/>
          <w:b/>
          <w:bCs/>
          <w:sz w:val="28"/>
          <w:szCs w:val="28"/>
          <w:rtl/>
        </w:rPr>
      </w:pPr>
    </w:p>
    <w:p w14:paraId="32A59CCA" w14:textId="77777777" w:rsidR="0044769D" w:rsidRDefault="0044769D" w:rsidP="0044769D">
      <w:pPr>
        <w:pStyle w:val="Signature"/>
        <w:bidi w:val="0"/>
        <w:jc w:val="both"/>
        <w:rPr>
          <w:rFonts w:asciiTheme="majorBidi" w:hAnsiTheme="majorBidi" w:cstheme="majorBidi"/>
          <w:b/>
          <w:bCs/>
          <w:sz w:val="28"/>
          <w:szCs w:val="28"/>
          <w:rtl/>
        </w:rPr>
      </w:pPr>
    </w:p>
    <w:p w14:paraId="600051D7" w14:textId="77777777" w:rsidR="0044769D" w:rsidRDefault="0044769D" w:rsidP="0044769D">
      <w:pPr>
        <w:pStyle w:val="Signature"/>
        <w:bidi w:val="0"/>
        <w:jc w:val="both"/>
        <w:rPr>
          <w:rFonts w:asciiTheme="majorBidi" w:hAnsiTheme="majorBidi" w:cstheme="majorBidi"/>
          <w:b/>
          <w:bCs/>
          <w:sz w:val="28"/>
          <w:szCs w:val="28"/>
          <w:rtl/>
        </w:rPr>
      </w:pPr>
    </w:p>
    <w:p w14:paraId="2D39A8D6" w14:textId="77777777" w:rsidR="0044769D" w:rsidRDefault="0044769D" w:rsidP="0044769D">
      <w:pPr>
        <w:pStyle w:val="Signature"/>
        <w:bidi w:val="0"/>
        <w:jc w:val="both"/>
        <w:rPr>
          <w:rFonts w:asciiTheme="majorBidi" w:hAnsiTheme="majorBidi" w:cstheme="majorBidi"/>
          <w:b/>
          <w:bCs/>
          <w:sz w:val="28"/>
          <w:szCs w:val="28"/>
          <w:rtl/>
        </w:rPr>
      </w:pPr>
    </w:p>
    <w:p w14:paraId="180EDE87" w14:textId="77777777" w:rsidR="0044769D" w:rsidRDefault="0044769D" w:rsidP="0044769D">
      <w:pPr>
        <w:pStyle w:val="Signature"/>
        <w:bidi w:val="0"/>
        <w:jc w:val="both"/>
        <w:rPr>
          <w:rFonts w:asciiTheme="majorBidi" w:hAnsiTheme="majorBidi" w:cstheme="majorBidi"/>
          <w:b/>
          <w:bCs/>
          <w:sz w:val="28"/>
          <w:szCs w:val="28"/>
          <w:rtl/>
        </w:rPr>
      </w:pPr>
    </w:p>
    <w:p w14:paraId="0D7BB125" w14:textId="77777777" w:rsidR="0044769D" w:rsidRPr="0044769D" w:rsidRDefault="0044769D" w:rsidP="0044769D">
      <w:pPr>
        <w:pStyle w:val="Signature"/>
        <w:bidi w:val="0"/>
        <w:jc w:val="both"/>
        <w:rPr>
          <w:rFonts w:asciiTheme="majorBidi" w:hAnsiTheme="majorBidi" w:cstheme="majorBidi"/>
          <w:b/>
          <w:bCs/>
          <w:sz w:val="28"/>
          <w:szCs w:val="28"/>
          <w:rtl/>
        </w:rPr>
      </w:pPr>
    </w:p>
    <w:p w14:paraId="651BD300" w14:textId="77777777" w:rsidR="009B6F19" w:rsidRPr="0044769D" w:rsidRDefault="001520BA" w:rsidP="0044769D">
      <w:pPr>
        <w:pStyle w:val="Signature"/>
        <w:bidi w:val="0"/>
        <w:jc w:val="both"/>
        <w:rPr>
          <w:rFonts w:asciiTheme="majorBidi" w:hAnsiTheme="majorBidi" w:cstheme="majorBidi"/>
          <w:sz w:val="28"/>
          <w:szCs w:val="28"/>
        </w:rPr>
      </w:pPr>
      <w:r w:rsidRPr="0044769D">
        <w:rPr>
          <w:rFonts w:asciiTheme="majorBidi" w:hAnsiTheme="majorBidi" w:cstheme="majorBidi"/>
          <w:b/>
          <w:bCs/>
          <w:sz w:val="28"/>
          <w:szCs w:val="28"/>
        </w:rPr>
        <w:t>Abstract</w:t>
      </w:r>
      <w:r w:rsidR="009B6F19" w:rsidRPr="0044769D">
        <w:rPr>
          <w:rFonts w:asciiTheme="majorBidi" w:hAnsiTheme="majorBidi" w:cstheme="majorBidi"/>
          <w:sz w:val="28"/>
          <w:szCs w:val="28"/>
        </w:rPr>
        <w:t>:</w:t>
      </w:r>
    </w:p>
    <w:p w14:paraId="777A9D89" w14:textId="77777777" w:rsidR="009B6F19" w:rsidRPr="0044769D" w:rsidRDefault="009B6F19" w:rsidP="0044769D">
      <w:pPr>
        <w:pStyle w:val="Signature"/>
        <w:bidi w:val="0"/>
        <w:jc w:val="both"/>
        <w:rPr>
          <w:rFonts w:asciiTheme="majorBidi" w:hAnsiTheme="majorBidi" w:cstheme="majorBidi"/>
          <w:sz w:val="28"/>
          <w:szCs w:val="28"/>
        </w:rPr>
      </w:pPr>
    </w:p>
    <w:p w14:paraId="35FA783F" w14:textId="77777777" w:rsidR="009B6F19" w:rsidRPr="0044769D" w:rsidRDefault="009B6F19" w:rsidP="0044769D">
      <w:pPr>
        <w:pStyle w:val="Signature"/>
        <w:bidi w:val="0"/>
        <w:jc w:val="both"/>
        <w:rPr>
          <w:rFonts w:asciiTheme="majorBidi" w:hAnsiTheme="majorBidi" w:cstheme="majorBidi"/>
          <w:sz w:val="28"/>
          <w:szCs w:val="28"/>
        </w:rPr>
      </w:pPr>
      <w:r w:rsidRPr="0044769D">
        <w:rPr>
          <w:rFonts w:asciiTheme="majorBidi" w:hAnsiTheme="majorBidi" w:cstheme="majorBidi"/>
          <w:sz w:val="28"/>
          <w:szCs w:val="28"/>
        </w:rPr>
        <w:t xml:space="preserve">"Since the inception of humanity, man has aspired to an invention that can mimic the human mind in terms of thinking, skill and talent. Man's struggle against nature began from the beginning of his founding on earth, and his primary purpose </w:t>
      </w:r>
      <w:r w:rsidR="001B0D36" w:rsidRPr="0044769D">
        <w:rPr>
          <w:rFonts w:asciiTheme="majorBidi" w:hAnsiTheme="majorBidi" w:cstheme="majorBidi"/>
          <w:sz w:val="28"/>
          <w:szCs w:val="28"/>
        </w:rPr>
        <w:t>was</w:t>
      </w:r>
      <w:r w:rsidRPr="0044769D">
        <w:rPr>
          <w:rFonts w:asciiTheme="majorBidi" w:hAnsiTheme="majorBidi" w:cstheme="majorBidi"/>
          <w:sz w:val="28"/>
          <w:szCs w:val="28"/>
        </w:rPr>
        <w:t xml:space="preserve"> to harness and adapt nature in order to achieve </w:t>
      </w:r>
      <w:r w:rsidR="001B0D36" w:rsidRPr="0044769D">
        <w:rPr>
          <w:rFonts w:asciiTheme="majorBidi" w:hAnsiTheme="majorBidi" w:cstheme="majorBidi"/>
          <w:sz w:val="28"/>
          <w:szCs w:val="28"/>
        </w:rPr>
        <w:t>his</w:t>
      </w:r>
      <w:r w:rsidRPr="0044769D">
        <w:rPr>
          <w:rFonts w:asciiTheme="majorBidi" w:hAnsiTheme="majorBidi" w:cstheme="majorBidi"/>
          <w:sz w:val="28"/>
          <w:szCs w:val="28"/>
        </w:rPr>
        <w:t xml:space="preserve"> goals</w:t>
      </w:r>
      <w:r w:rsidR="00380446" w:rsidRPr="0044769D">
        <w:rPr>
          <w:rFonts w:asciiTheme="majorBidi" w:hAnsiTheme="majorBidi" w:cstheme="majorBidi"/>
          <w:sz w:val="28"/>
          <w:szCs w:val="28"/>
        </w:rPr>
        <w:t>.</w:t>
      </w:r>
      <w:r w:rsidRPr="0044769D">
        <w:rPr>
          <w:rFonts w:asciiTheme="majorBidi" w:hAnsiTheme="majorBidi" w:cstheme="majorBidi"/>
          <w:sz w:val="28"/>
          <w:szCs w:val="28"/>
        </w:rPr>
        <w:t xml:space="preserve"> Many scientists and writers have highlighted artificial intelligence in their work </w:t>
      </w:r>
      <w:r w:rsidR="002F7C1F" w:rsidRPr="0044769D">
        <w:rPr>
          <w:rFonts w:asciiTheme="majorBidi" w:hAnsiTheme="majorBidi" w:cstheme="majorBidi"/>
          <w:sz w:val="28"/>
          <w:szCs w:val="28"/>
        </w:rPr>
        <w:t>which still un</w:t>
      </w:r>
      <w:r w:rsidRPr="0044769D">
        <w:rPr>
          <w:rFonts w:asciiTheme="majorBidi" w:hAnsiTheme="majorBidi" w:cstheme="majorBidi"/>
          <w:sz w:val="28"/>
          <w:szCs w:val="28"/>
        </w:rPr>
        <w:t xml:space="preserve">detected, which in turn opened the way to knowing artificial intelligence more clearly, so we will touch on the history and philosophy of this research The concept of artificial intelligence in its various definitions among scientists and experts as well as its types in addition to its role in various medical, military and educational fields with some future expectations of it in our modern </w:t>
      </w:r>
      <w:r w:rsidR="00830E99" w:rsidRPr="0044769D">
        <w:rPr>
          <w:rFonts w:asciiTheme="majorBidi" w:hAnsiTheme="majorBidi" w:cstheme="majorBidi"/>
          <w:sz w:val="28"/>
          <w:szCs w:val="28"/>
        </w:rPr>
        <w:t>time</w:t>
      </w:r>
      <w:r w:rsidRPr="0044769D">
        <w:rPr>
          <w:rFonts w:asciiTheme="majorBidi" w:hAnsiTheme="majorBidi" w:cstheme="majorBidi"/>
          <w:sz w:val="28"/>
          <w:szCs w:val="28"/>
        </w:rPr>
        <w:t xml:space="preserve"> in western countries as well as the Arab world.</w:t>
      </w:r>
    </w:p>
    <w:p w14:paraId="64E3DCE1" w14:textId="77777777" w:rsidR="009B6F19" w:rsidRPr="0044769D" w:rsidRDefault="009B6F19" w:rsidP="0044769D">
      <w:pPr>
        <w:pStyle w:val="Signature"/>
        <w:bidi w:val="0"/>
        <w:jc w:val="both"/>
        <w:rPr>
          <w:rFonts w:asciiTheme="majorBidi" w:hAnsiTheme="majorBidi" w:cstheme="majorBidi"/>
          <w:sz w:val="28"/>
          <w:szCs w:val="28"/>
        </w:rPr>
      </w:pPr>
      <w:r w:rsidRPr="0044769D">
        <w:rPr>
          <w:rFonts w:asciiTheme="majorBidi" w:hAnsiTheme="majorBidi" w:cstheme="majorBidi"/>
          <w:sz w:val="28"/>
          <w:szCs w:val="28"/>
        </w:rPr>
        <w:t>In the mid-20th century, a few scientists began exploring a new approach to building intelligent machines, based on Recent discoveries in neuroscience,</w:t>
      </w:r>
      <w:r w:rsidR="00F522E6" w:rsidRPr="0044769D">
        <w:rPr>
          <w:rFonts w:asciiTheme="majorBidi" w:hAnsiTheme="majorBidi" w:cstheme="majorBidi"/>
          <w:sz w:val="28"/>
          <w:szCs w:val="28"/>
        </w:rPr>
        <w:t xml:space="preserve"> and</w:t>
      </w:r>
      <w:r w:rsidR="000C5CC8" w:rsidRPr="0044769D">
        <w:rPr>
          <w:rFonts w:asciiTheme="majorBidi" w:hAnsiTheme="majorBidi" w:cstheme="majorBidi"/>
          <w:sz w:val="28"/>
          <w:szCs w:val="28"/>
        </w:rPr>
        <w:t xml:space="preserve"> the</w:t>
      </w:r>
      <w:r w:rsidRPr="0044769D">
        <w:rPr>
          <w:rFonts w:asciiTheme="majorBidi" w:hAnsiTheme="majorBidi" w:cstheme="majorBidi"/>
          <w:sz w:val="28"/>
          <w:szCs w:val="28"/>
        </w:rPr>
        <w:t xml:space="preserve"> mathematical theory of information</w:t>
      </w:r>
      <w:r w:rsidR="000C5CC8" w:rsidRPr="0044769D">
        <w:rPr>
          <w:rFonts w:asciiTheme="majorBidi" w:hAnsiTheme="majorBidi" w:cstheme="majorBidi"/>
          <w:sz w:val="28"/>
          <w:szCs w:val="28"/>
        </w:rPr>
        <w:t xml:space="preserve"> </w:t>
      </w:r>
      <w:r w:rsidRPr="0044769D">
        <w:rPr>
          <w:rFonts w:asciiTheme="majorBidi" w:hAnsiTheme="majorBidi" w:cstheme="majorBidi"/>
          <w:sz w:val="28"/>
          <w:szCs w:val="28"/>
        </w:rPr>
        <w:t>and</w:t>
      </w:r>
      <w:r w:rsidR="000C5CC8" w:rsidRPr="0044769D">
        <w:rPr>
          <w:rFonts w:asciiTheme="majorBidi" w:hAnsiTheme="majorBidi" w:cstheme="majorBidi"/>
          <w:sz w:val="28"/>
          <w:szCs w:val="28"/>
        </w:rPr>
        <w:t xml:space="preserve"> before that </w:t>
      </w:r>
      <w:r w:rsidR="00D53B95" w:rsidRPr="0044769D">
        <w:rPr>
          <w:rFonts w:asciiTheme="majorBidi" w:hAnsiTheme="majorBidi" w:cstheme="majorBidi"/>
          <w:sz w:val="28"/>
          <w:szCs w:val="28"/>
        </w:rPr>
        <w:t>it depended on</w:t>
      </w:r>
      <w:r w:rsidRPr="0044769D">
        <w:rPr>
          <w:rFonts w:asciiTheme="majorBidi" w:hAnsiTheme="majorBidi" w:cstheme="majorBidi"/>
          <w:sz w:val="28"/>
          <w:szCs w:val="28"/>
        </w:rPr>
        <w:t xml:space="preserve"> the invention of a digital computer</w:t>
      </w:r>
      <w:r w:rsidR="00D53B95" w:rsidRPr="0044769D">
        <w:rPr>
          <w:rFonts w:asciiTheme="majorBidi" w:hAnsiTheme="majorBidi" w:cstheme="majorBidi"/>
          <w:sz w:val="28"/>
          <w:szCs w:val="28"/>
        </w:rPr>
        <w:t>.</w:t>
      </w:r>
    </w:p>
    <w:p w14:paraId="149D9555" w14:textId="77777777" w:rsidR="00B15ABA" w:rsidRPr="0044769D" w:rsidRDefault="009B6F19" w:rsidP="0044769D">
      <w:pPr>
        <w:bidi w:val="0"/>
        <w:spacing w:line="276" w:lineRule="auto"/>
        <w:jc w:val="both"/>
        <w:rPr>
          <w:rFonts w:asciiTheme="majorBidi" w:eastAsiaTheme="minorEastAsia" w:hAnsiTheme="majorBidi" w:cstheme="majorBidi"/>
          <w:sz w:val="28"/>
          <w:szCs w:val="28"/>
          <w:rtl/>
        </w:rPr>
      </w:pPr>
      <w:r w:rsidRPr="0044769D">
        <w:rPr>
          <w:rFonts w:asciiTheme="majorBidi" w:hAnsiTheme="majorBidi" w:cstheme="majorBidi"/>
          <w:sz w:val="28"/>
          <w:szCs w:val="28"/>
        </w:rPr>
        <w:t xml:space="preserve">In the 21st century, AI research became highly specialized </w:t>
      </w:r>
      <w:r w:rsidRPr="0044769D">
        <w:rPr>
          <w:rFonts w:asciiTheme="majorBidi" w:eastAsiaTheme="minorEastAsia" w:hAnsiTheme="majorBidi" w:cstheme="majorBidi"/>
          <w:sz w:val="28"/>
          <w:szCs w:val="28"/>
        </w:rPr>
        <w:t>Technology, divided into sub-fields</w:t>
      </w:r>
      <w:r w:rsidR="00AB5C85" w:rsidRPr="0044769D">
        <w:rPr>
          <w:rFonts w:asciiTheme="majorBidi" w:eastAsiaTheme="minorEastAsia" w:hAnsiTheme="majorBidi" w:cstheme="majorBidi"/>
          <w:sz w:val="28"/>
          <w:szCs w:val="28"/>
        </w:rPr>
        <w:t>, also</w:t>
      </w:r>
      <w:r w:rsidRPr="0044769D">
        <w:rPr>
          <w:rFonts w:asciiTheme="majorBidi" w:eastAsiaTheme="minorEastAsia" w:hAnsiTheme="majorBidi" w:cstheme="majorBidi"/>
          <w:sz w:val="28"/>
          <w:szCs w:val="28"/>
        </w:rPr>
        <w:t xml:space="preserve"> researchers worked to solve specific problems, and differences of opinion arose a long time ago about </w:t>
      </w:r>
      <w:r w:rsidR="00B15ABA" w:rsidRPr="0044769D">
        <w:rPr>
          <w:rFonts w:asciiTheme="majorBidi" w:eastAsiaTheme="minorEastAsia" w:hAnsiTheme="majorBidi" w:cstheme="majorBidi"/>
          <w:sz w:val="28"/>
          <w:szCs w:val="28"/>
        </w:rPr>
        <w:t>the development of artificial intelligence.</w:t>
      </w:r>
    </w:p>
    <w:p w14:paraId="6DCF896A" w14:textId="07508145" w:rsidR="009B6F19" w:rsidRPr="0044769D" w:rsidRDefault="009B6F19" w:rsidP="0044769D">
      <w:pPr>
        <w:pStyle w:val="Signature"/>
        <w:bidi w:val="0"/>
        <w:jc w:val="both"/>
        <w:rPr>
          <w:rFonts w:asciiTheme="majorBidi" w:hAnsiTheme="majorBidi" w:cstheme="majorBidi"/>
          <w:sz w:val="28"/>
          <w:szCs w:val="28"/>
          <w:rtl/>
        </w:rPr>
      </w:pPr>
      <w:r w:rsidRPr="0044769D">
        <w:rPr>
          <w:rFonts w:asciiTheme="majorBidi" w:hAnsiTheme="majorBidi" w:cstheme="majorBidi"/>
          <w:b/>
          <w:bCs/>
          <w:sz w:val="28"/>
          <w:szCs w:val="28"/>
          <w:lang w:bidi="ar-SY"/>
        </w:rPr>
        <w:t>Keywords</w:t>
      </w:r>
      <w:r w:rsidRPr="0044769D">
        <w:rPr>
          <w:rFonts w:asciiTheme="majorBidi" w:hAnsiTheme="majorBidi" w:cstheme="majorBidi"/>
          <w:sz w:val="28"/>
          <w:szCs w:val="28"/>
          <w:lang w:bidi="ar-SY"/>
        </w:rPr>
        <w:t>: Technology, Artificial Intelligence, Applications</w:t>
      </w:r>
      <w:r w:rsidR="00D16DD5" w:rsidRPr="0044769D">
        <w:rPr>
          <w:rFonts w:asciiTheme="majorBidi" w:hAnsiTheme="majorBidi" w:cstheme="majorBidi"/>
          <w:sz w:val="28"/>
          <w:szCs w:val="28"/>
        </w:rPr>
        <w:t xml:space="preserve"> of Artificial intelligence,</w:t>
      </w:r>
      <w:r w:rsidR="00D22A6D" w:rsidRPr="0044769D">
        <w:rPr>
          <w:rFonts w:asciiTheme="majorBidi" w:hAnsiTheme="majorBidi" w:cstheme="majorBidi"/>
          <w:sz w:val="28"/>
          <w:szCs w:val="28"/>
        </w:rPr>
        <w:t xml:space="preserve"> fields of artificial intelligence, Artificial intelligence in the Arab world</w:t>
      </w:r>
      <w:r w:rsidR="00D22A6D" w:rsidRPr="0044769D">
        <w:rPr>
          <w:rFonts w:asciiTheme="majorBidi" w:hAnsiTheme="majorBidi" w:cstheme="majorBidi"/>
          <w:sz w:val="28"/>
          <w:szCs w:val="28"/>
          <w:rtl/>
        </w:rPr>
        <w:t>.</w:t>
      </w:r>
    </w:p>
    <w:p w14:paraId="4DD79FEB" w14:textId="77777777" w:rsidR="000B201A" w:rsidRPr="0044769D" w:rsidRDefault="000B201A" w:rsidP="0044769D">
      <w:pPr>
        <w:pStyle w:val="Signature"/>
        <w:jc w:val="right"/>
        <w:rPr>
          <w:rFonts w:asciiTheme="majorBidi" w:hAnsiTheme="majorBidi" w:cstheme="majorBidi"/>
          <w:sz w:val="28"/>
          <w:szCs w:val="28"/>
          <w:rtl/>
          <w:lang w:bidi="ar-SY"/>
        </w:rPr>
      </w:pPr>
    </w:p>
    <w:p w14:paraId="641ED050" w14:textId="77777777" w:rsidR="00905F8E" w:rsidRPr="0044769D" w:rsidRDefault="00905F8E" w:rsidP="0044769D">
      <w:pPr>
        <w:pStyle w:val="Signature"/>
        <w:rPr>
          <w:rFonts w:asciiTheme="majorBidi" w:hAnsiTheme="majorBidi" w:cstheme="majorBidi"/>
          <w:sz w:val="28"/>
          <w:szCs w:val="28"/>
          <w:rtl/>
          <w:lang w:bidi="ar-SY"/>
        </w:rPr>
      </w:pPr>
    </w:p>
    <w:p w14:paraId="0D2A7404" w14:textId="77777777" w:rsidR="00730712" w:rsidRPr="0044769D" w:rsidRDefault="00730712" w:rsidP="0044769D">
      <w:pPr>
        <w:pStyle w:val="Signature"/>
        <w:rPr>
          <w:rFonts w:asciiTheme="majorBidi" w:hAnsiTheme="majorBidi" w:cstheme="majorBidi"/>
          <w:sz w:val="28"/>
          <w:szCs w:val="28"/>
          <w:rtl/>
          <w:lang w:bidi="ar-SY"/>
        </w:rPr>
      </w:pPr>
    </w:p>
    <w:p w14:paraId="30B186F6" w14:textId="77777777" w:rsidR="00730712" w:rsidRPr="0044769D" w:rsidRDefault="00730712" w:rsidP="0044769D">
      <w:pPr>
        <w:pStyle w:val="Signature"/>
        <w:rPr>
          <w:rFonts w:asciiTheme="majorBidi" w:hAnsiTheme="majorBidi" w:cstheme="majorBidi"/>
          <w:sz w:val="28"/>
          <w:szCs w:val="28"/>
          <w:rtl/>
          <w:lang w:bidi="ar-SY"/>
        </w:rPr>
      </w:pPr>
    </w:p>
    <w:p w14:paraId="2593461D" w14:textId="77777777" w:rsidR="00730712" w:rsidRPr="0044769D" w:rsidRDefault="00730712" w:rsidP="0044769D">
      <w:pPr>
        <w:pStyle w:val="Signature"/>
        <w:rPr>
          <w:rFonts w:asciiTheme="majorBidi" w:hAnsiTheme="majorBidi" w:cstheme="majorBidi"/>
          <w:sz w:val="28"/>
          <w:szCs w:val="28"/>
          <w:rtl/>
          <w:lang w:bidi="ar-SY"/>
        </w:rPr>
      </w:pPr>
    </w:p>
    <w:p w14:paraId="1DF58999" w14:textId="77777777" w:rsidR="00730712" w:rsidRPr="0044769D" w:rsidRDefault="00730712" w:rsidP="0044769D">
      <w:pPr>
        <w:pStyle w:val="Signature"/>
        <w:rPr>
          <w:rFonts w:asciiTheme="majorBidi" w:hAnsiTheme="majorBidi" w:cstheme="majorBidi"/>
          <w:sz w:val="28"/>
          <w:szCs w:val="28"/>
          <w:rtl/>
          <w:lang w:bidi="ar-SY"/>
        </w:rPr>
      </w:pPr>
    </w:p>
    <w:p w14:paraId="6FAC7BDC" w14:textId="77777777" w:rsidR="00730712" w:rsidRDefault="00730712" w:rsidP="0044769D">
      <w:pPr>
        <w:pStyle w:val="Signature"/>
        <w:rPr>
          <w:rFonts w:asciiTheme="majorBidi" w:hAnsiTheme="majorBidi" w:cstheme="majorBidi"/>
          <w:sz w:val="28"/>
          <w:szCs w:val="28"/>
          <w:rtl/>
          <w:lang w:bidi="ar-SY"/>
        </w:rPr>
      </w:pPr>
    </w:p>
    <w:p w14:paraId="5D479296" w14:textId="77777777" w:rsidR="0044769D" w:rsidRDefault="0044769D" w:rsidP="0044769D">
      <w:pPr>
        <w:pStyle w:val="Signature"/>
        <w:rPr>
          <w:rFonts w:asciiTheme="majorBidi" w:hAnsiTheme="majorBidi" w:cstheme="majorBidi"/>
          <w:sz w:val="28"/>
          <w:szCs w:val="28"/>
          <w:rtl/>
          <w:lang w:bidi="ar-SY"/>
        </w:rPr>
      </w:pPr>
    </w:p>
    <w:p w14:paraId="1DCF5C89" w14:textId="77777777" w:rsidR="0044769D" w:rsidRDefault="0044769D" w:rsidP="0044769D">
      <w:pPr>
        <w:pStyle w:val="Signature"/>
        <w:rPr>
          <w:rFonts w:asciiTheme="majorBidi" w:hAnsiTheme="majorBidi" w:cstheme="majorBidi"/>
          <w:sz w:val="28"/>
          <w:szCs w:val="28"/>
          <w:rtl/>
          <w:lang w:bidi="ar-SY"/>
        </w:rPr>
      </w:pPr>
    </w:p>
    <w:p w14:paraId="371DB7A8" w14:textId="77777777" w:rsidR="0044769D" w:rsidRDefault="0044769D" w:rsidP="0044769D">
      <w:pPr>
        <w:pStyle w:val="Signature"/>
        <w:rPr>
          <w:rFonts w:asciiTheme="majorBidi" w:hAnsiTheme="majorBidi" w:cstheme="majorBidi"/>
          <w:sz w:val="28"/>
          <w:szCs w:val="28"/>
          <w:rtl/>
          <w:lang w:bidi="ar-SY"/>
        </w:rPr>
      </w:pPr>
    </w:p>
    <w:p w14:paraId="0A1B713D" w14:textId="77777777" w:rsidR="0044769D" w:rsidRPr="0044769D" w:rsidRDefault="0044769D" w:rsidP="0044769D">
      <w:pPr>
        <w:pStyle w:val="Signature"/>
        <w:rPr>
          <w:rFonts w:asciiTheme="majorBidi" w:hAnsiTheme="majorBidi" w:cstheme="majorBidi"/>
          <w:sz w:val="28"/>
          <w:szCs w:val="28"/>
          <w:rtl/>
          <w:lang w:bidi="ar-SY"/>
        </w:rPr>
      </w:pPr>
    </w:p>
    <w:p w14:paraId="4718997D" w14:textId="77777777" w:rsidR="00887C3C" w:rsidRPr="0044769D" w:rsidRDefault="00887C3C" w:rsidP="0044769D">
      <w:pPr>
        <w:pStyle w:val="Signature"/>
        <w:rPr>
          <w:rFonts w:asciiTheme="majorBidi" w:hAnsiTheme="majorBidi" w:cstheme="majorBidi"/>
          <w:sz w:val="28"/>
          <w:szCs w:val="28"/>
          <w:rtl/>
          <w:lang w:bidi="ar-SY"/>
        </w:rPr>
      </w:pPr>
    </w:p>
    <w:p w14:paraId="40FC4F12" w14:textId="77777777" w:rsidR="00730712" w:rsidRPr="0044769D" w:rsidRDefault="00730712" w:rsidP="0044769D">
      <w:pPr>
        <w:pStyle w:val="Signature"/>
        <w:rPr>
          <w:rFonts w:asciiTheme="majorBidi" w:hAnsiTheme="majorBidi" w:cstheme="majorBidi"/>
          <w:b/>
          <w:bCs/>
          <w:sz w:val="28"/>
          <w:szCs w:val="28"/>
          <w:rtl/>
          <w:lang w:bidi="ar-SY"/>
        </w:rPr>
      </w:pPr>
    </w:p>
    <w:p w14:paraId="2A722DC6" w14:textId="77777777" w:rsidR="00456EB0" w:rsidRPr="0044769D" w:rsidRDefault="00456EB0" w:rsidP="0044769D">
      <w:pPr>
        <w:pStyle w:val="Signature"/>
        <w:jc w:val="center"/>
        <w:rPr>
          <w:rFonts w:asciiTheme="majorBidi" w:hAnsiTheme="majorBidi" w:cstheme="majorBidi"/>
          <w:b/>
          <w:bCs/>
          <w:sz w:val="28"/>
          <w:szCs w:val="28"/>
          <w:rtl/>
          <w:lang w:bidi="ar-SY"/>
        </w:rPr>
      </w:pPr>
      <w:r w:rsidRPr="0044769D">
        <w:rPr>
          <w:rFonts w:asciiTheme="majorBidi" w:hAnsiTheme="majorBidi" w:cstheme="majorBidi"/>
          <w:b/>
          <w:bCs/>
          <w:sz w:val="28"/>
          <w:szCs w:val="28"/>
          <w:rtl/>
          <w:lang w:bidi="ar-SY"/>
        </w:rPr>
        <w:t>الفصل الأول: مقدمة البحث</w:t>
      </w:r>
    </w:p>
    <w:p w14:paraId="7952BC4C" w14:textId="77777777" w:rsidR="00E903A6" w:rsidRPr="0044769D" w:rsidRDefault="00E903A6" w:rsidP="0044769D">
      <w:pPr>
        <w:pStyle w:val="Signature"/>
        <w:jc w:val="center"/>
        <w:rPr>
          <w:rFonts w:asciiTheme="majorBidi" w:hAnsiTheme="majorBidi" w:cstheme="majorBidi"/>
          <w:b/>
          <w:bCs/>
          <w:sz w:val="28"/>
          <w:szCs w:val="28"/>
          <w:rtl/>
          <w:lang w:bidi="ar-SY"/>
        </w:rPr>
      </w:pPr>
    </w:p>
    <w:p w14:paraId="760EB8BA" w14:textId="77777777" w:rsidR="00E903A6" w:rsidRPr="0044769D" w:rsidRDefault="00E903A6" w:rsidP="0044769D">
      <w:pPr>
        <w:pStyle w:val="a"/>
        <w:spacing w:line="276" w:lineRule="auto"/>
        <w:jc w:val="both"/>
        <w:divId w:val="563376539"/>
        <w:rPr>
          <w:rFonts w:asciiTheme="majorBidi" w:hAnsiTheme="majorBidi"/>
          <w:b w:val="0"/>
          <w:bCs w:val="0"/>
        </w:rPr>
      </w:pPr>
      <w:r w:rsidRPr="0044769D">
        <w:rPr>
          <w:rFonts w:asciiTheme="majorBidi" w:hAnsiTheme="majorBidi"/>
          <w:color w:val="000000"/>
          <w:rtl/>
        </w:rPr>
        <w:t>الذكاء</w:t>
      </w:r>
      <w:r w:rsidRPr="0044769D">
        <w:rPr>
          <w:rFonts w:asciiTheme="majorBidi" w:hAnsiTheme="majorBidi"/>
          <w:b w:val="0"/>
          <w:bCs w:val="0"/>
          <w:color w:val="000000"/>
          <w:rtl/>
        </w:rPr>
        <w:t xml:space="preserve"> الاصطناعي هو نتاج 2000 سنة من تقاليد الفلسفة ونظريات الإدراك والتعلم و 400 سنة من الرياضيات التي قادت إلى امتلاك نظريات في المنطق، الاحتمال والحوسبة. (ياسين، ٢٠١١)</w:t>
      </w:r>
    </w:p>
    <w:p w14:paraId="2DD1A0FF"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وهناك الكثير من المجالات التي تتمحور حولها مهارات الذكاء الاصطناعي والتي تتعدد ما بين التعلم والإدراك والتخطيط، كما ولا يزال الذكاء العام (أو "الذكاء الاصطناعي القوي") هدفاً بعيد المدى لبعض الأبحاث في هذا المجال، لذلك كان من الواجب إعطاء فكرة عن الذكاء البشري والمنافس الأوحد للذكاء الاصطناعي ومصدره وذلك من أجل معرفة الدور الذي لعبه الذكاء البشري في تطور الذكاء الاصطناعي، فنجد أنه تتفاوت الآراء حول تعريف الذكاء البشري من قبل الكثير من المفكرين والعلماء في مختلف المجالات العلمية ولكن بناء على العديد من الدراسات فإن المعرفة التي يجدها الإنسان في نفسه بدون أن يفهم سببها والتي تساعده على فهم الأمور من أول مرة  بالإضافة إلى مساعدته على  التعامل مع المفاهيم المجردة، فإن هذا ما يسمى بالذكاء البشري.</w:t>
      </w:r>
    </w:p>
    <w:p w14:paraId="5E1A1FFD"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ومن ناحية أخرى، هناك الكثير من الباحثين والعلماء الآخرين كانوا يُعرِّفون الذكاء البشري بأنه القدرة الذهنية أو الإدراك الحسي الذي ينتج عن الوعي الذاتي والعزيمة التلقائية أو الإرادة لدى الإنسان العاقل. ويجب القول أنه بدون الذكاء الذي يعمل على تنمية القدرات لدى الإنسان فلن يستطيع تحقيق أهدافه المنشودة.</w:t>
      </w:r>
    </w:p>
    <w:p w14:paraId="2B4A2672"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سوف نتطرق إلى أربعة تعريفات للذكاء الاصطناعي حسب حقبة طرحِه الزمنية:</w:t>
      </w:r>
    </w:p>
    <w:p w14:paraId="7988915F" w14:textId="77777777" w:rsidR="00E903A6" w:rsidRPr="0044769D" w:rsidRDefault="00E903A6" w:rsidP="0044769D">
      <w:pPr>
        <w:pStyle w:val="a"/>
        <w:spacing w:line="276" w:lineRule="auto"/>
        <w:jc w:val="both"/>
        <w:divId w:val="563376539"/>
        <w:rPr>
          <w:rFonts w:asciiTheme="majorBidi" w:eastAsiaTheme="minorEastAsia" w:hAnsiTheme="majorBidi"/>
          <w:b w:val="0"/>
          <w:bCs w:val="0"/>
        </w:rPr>
      </w:pPr>
      <w:r w:rsidRPr="0044769D">
        <w:rPr>
          <w:rFonts w:asciiTheme="majorBidi" w:hAnsiTheme="majorBidi"/>
          <w:b w:val="0"/>
          <w:bCs w:val="0"/>
          <w:color w:val="000000"/>
          <w:rtl/>
        </w:rPr>
        <w:t>1.    (1970-1979) هو فترة العمل على الحواسيب قادرة على التفكر، لتصبح آلات لها عقول، وهو محاكاة الآلة الذكية للأنشطة التي تربط الذكاء البشري بالفعلِ مثل صناعة القرارات وحل المسائل والتعلم. )عبد القادر، ٢٠٢١)</w:t>
      </w:r>
    </w:p>
    <w:p w14:paraId="073DE320"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2.    (1980-1989) هو دراسة القدرات الذهنية من خلال استخدام النماذج الحسابية، وهو أيضاً يعني دراسة الحوسبة التي تجعل من الممكن الإدراك والقيام والفعل. </w:t>
      </w:r>
    </w:p>
    <w:p w14:paraId="6C3EEE9B"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3.    (1990-1999 ) هو حقبة معنية بدراسة كيفية محاكاة السلوك الذكي بشكل عمليات حسابية، وهو فرع من فروع علم الحاسوب الذي يهتم بالسلوك البشري الذكي.</w:t>
      </w:r>
      <w:r w:rsidR="00CF17F9" w:rsidRPr="0044769D">
        <w:rPr>
          <w:rFonts w:asciiTheme="majorBidi" w:hAnsiTheme="majorBidi"/>
          <w:b w:val="0"/>
          <w:bCs w:val="0"/>
          <w:color w:val="000000"/>
          <w:rtl/>
        </w:rPr>
        <w:t>( م</w:t>
      </w:r>
      <w:r w:rsidRPr="0044769D">
        <w:rPr>
          <w:rFonts w:asciiTheme="majorBidi" w:hAnsiTheme="majorBidi"/>
          <w:b w:val="0"/>
          <w:bCs w:val="0"/>
          <w:color w:val="000000"/>
          <w:rtl/>
        </w:rPr>
        <w:t>حمد، ٢٠١٥)</w:t>
      </w:r>
    </w:p>
    <w:p w14:paraId="4554A20D" w14:textId="77777777" w:rsidR="00CF17F9" w:rsidRPr="0044769D" w:rsidRDefault="00CF17F9" w:rsidP="0044769D">
      <w:pPr>
        <w:pStyle w:val="a"/>
        <w:spacing w:line="276" w:lineRule="auto"/>
        <w:divId w:val="563376539"/>
        <w:rPr>
          <w:rFonts w:asciiTheme="majorBidi" w:hAnsiTheme="majorBidi"/>
          <w:b w:val="0"/>
          <w:bCs w:val="0"/>
          <w:rtl/>
        </w:rPr>
      </w:pPr>
    </w:p>
    <w:p w14:paraId="5AD99C5F" w14:textId="77777777" w:rsidR="007631F7" w:rsidRPr="0044769D" w:rsidRDefault="007631F7" w:rsidP="0044769D">
      <w:pPr>
        <w:spacing w:line="276" w:lineRule="auto"/>
        <w:jc w:val="center"/>
        <w:rPr>
          <w:rFonts w:asciiTheme="majorBidi" w:eastAsiaTheme="minorEastAsia" w:hAnsiTheme="majorBidi" w:cstheme="majorBidi"/>
          <w:sz w:val="28"/>
          <w:szCs w:val="28"/>
          <w:rtl/>
          <w:lang w:bidi="ar-SY"/>
        </w:rPr>
      </w:pPr>
      <w:r w:rsidRPr="0044769D">
        <w:rPr>
          <w:rFonts w:asciiTheme="majorBidi" w:eastAsiaTheme="minorEastAsia" w:hAnsiTheme="majorBidi" w:cstheme="majorBidi"/>
          <w:noProof/>
          <w:sz w:val="28"/>
          <w:szCs w:val="28"/>
          <w:rtl/>
        </w:rPr>
        <w:drawing>
          <wp:anchor distT="0" distB="0" distL="114300" distR="114300" simplePos="0" relativeHeight="251663360" behindDoc="0" locked="0" layoutInCell="1" allowOverlap="1" wp14:anchorId="47700B2F" wp14:editId="3069F646">
            <wp:simplePos x="0" y="0"/>
            <wp:positionH relativeFrom="column">
              <wp:posOffset>2387600</wp:posOffset>
            </wp:positionH>
            <wp:positionV relativeFrom="paragraph">
              <wp:posOffset>15240</wp:posOffset>
            </wp:positionV>
            <wp:extent cx="1864995" cy="1243330"/>
            <wp:effectExtent l="0" t="0" r="1905" b="0"/>
            <wp:wrapTopAndBottom/>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995" cy="1243330"/>
                    </a:xfrm>
                    <a:prstGeom prst="rect">
                      <a:avLst/>
                    </a:prstGeom>
                  </pic:spPr>
                </pic:pic>
              </a:graphicData>
            </a:graphic>
          </wp:anchor>
        </w:drawing>
      </w:r>
      <w:r w:rsidRPr="0044769D">
        <w:rPr>
          <w:rFonts w:asciiTheme="majorBidi" w:eastAsiaTheme="minorEastAsia" w:hAnsiTheme="majorBidi" w:cstheme="majorBidi"/>
          <w:sz w:val="28"/>
          <w:szCs w:val="28"/>
          <w:rtl/>
          <w:lang w:bidi="ar-SY"/>
        </w:rPr>
        <w:t>الشكل (١): تقنيات الذكاء الاصطناعي تحاكي العقل البشري</w:t>
      </w:r>
    </w:p>
    <w:p w14:paraId="59D3F665" w14:textId="77777777" w:rsidR="0044769D" w:rsidRDefault="0044769D" w:rsidP="0044769D">
      <w:pPr>
        <w:pStyle w:val="a"/>
        <w:spacing w:line="276" w:lineRule="auto"/>
        <w:divId w:val="563376539"/>
        <w:rPr>
          <w:rFonts w:asciiTheme="majorBidi" w:hAnsiTheme="majorBidi"/>
          <w:color w:val="000000"/>
          <w:rtl/>
        </w:rPr>
      </w:pPr>
    </w:p>
    <w:p w14:paraId="33A0543D" w14:textId="77777777" w:rsidR="0044769D" w:rsidRDefault="0044769D" w:rsidP="0044769D">
      <w:pPr>
        <w:pStyle w:val="a"/>
        <w:spacing w:line="276" w:lineRule="auto"/>
        <w:divId w:val="563376539"/>
        <w:rPr>
          <w:rFonts w:asciiTheme="majorBidi" w:hAnsiTheme="majorBidi"/>
          <w:color w:val="000000"/>
          <w:rtl/>
        </w:rPr>
      </w:pPr>
    </w:p>
    <w:p w14:paraId="28CC6FF1" w14:textId="77777777" w:rsidR="0044769D" w:rsidRDefault="0044769D" w:rsidP="0044769D">
      <w:pPr>
        <w:pStyle w:val="a"/>
        <w:spacing w:line="276" w:lineRule="auto"/>
        <w:divId w:val="563376539"/>
        <w:rPr>
          <w:rFonts w:asciiTheme="majorBidi" w:hAnsiTheme="majorBidi"/>
          <w:color w:val="000000"/>
          <w:rtl/>
        </w:rPr>
      </w:pPr>
    </w:p>
    <w:p w14:paraId="45EF4AD7" w14:textId="77777777" w:rsidR="0044769D" w:rsidRDefault="0044769D" w:rsidP="0044769D">
      <w:pPr>
        <w:pStyle w:val="a"/>
        <w:spacing w:line="276" w:lineRule="auto"/>
        <w:divId w:val="563376539"/>
        <w:rPr>
          <w:rFonts w:asciiTheme="majorBidi" w:hAnsiTheme="majorBidi"/>
          <w:color w:val="000000"/>
          <w:rtl/>
        </w:rPr>
      </w:pPr>
    </w:p>
    <w:p w14:paraId="3A2DB0C5" w14:textId="77777777" w:rsidR="0044769D" w:rsidRDefault="0044769D" w:rsidP="0044769D">
      <w:pPr>
        <w:pStyle w:val="a"/>
        <w:spacing w:line="276" w:lineRule="auto"/>
        <w:divId w:val="563376539"/>
        <w:rPr>
          <w:rFonts w:asciiTheme="majorBidi" w:hAnsiTheme="majorBidi"/>
          <w:color w:val="000000"/>
          <w:rtl/>
        </w:rPr>
      </w:pPr>
    </w:p>
    <w:p w14:paraId="05E3528E" w14:textId="77777777" w:rsidR="0044769D" w:rsidRDefault="0044769D" w:rsidP="0044769D">
      <w:pPr>
        <w:pStyle w:val="a"/>
        <w:spacing w:line="276" w:lineRule="auto"/>
        <w:divId w:val="563376539"/>
        <w:rPr>
          <w:rFonts w:asciiTheme="majorBidi" w:hAnsiTheme="majorBidi"/>
          <w:color w:val="000000"/>
          <w:rtl/>
        </w:rPr>
      </w:pPr>
    </w:p>
    <w:p w14:paraId="0816EF3A" w14:textId="77777777" w:rsidR="0044769D" w:rsidRDefault="0044769D" w:rsidP="0044769D">
      <w:pPr>
        <w:pStyle w:val="a"/>
        <w:spacing w:line="276" w:lineRule="auto"/>
        <w:divId w:val="563376539"/>
        <w:rPr>
          <w:rFonts w:asciiTheme="majorBidi" w:hAnsiTheme="majorBidi"/>
          <w:color w:val="000000"/>
          <w:rtl/>
        </w:rPr>
      </w:pPr>
    </w:p>
    <w:p w14:paraId="6950C592" w14:textId="77777777" w:rsidR="00E903A6" w:rsidRPr="0044769D" w:rsidRDefault="00E903A6" w:rsidP="0044769D">
      <w:pPr>
        <w:pStyle w:val="a"/>
        <w:spacing w:line="276" w:lineRule="auto"/>
        <w:divId w:val="563376539"/>
        <w:rPr>
          <w:rFonts w:asciiTheme="majorBidi" w:eastAsiaTheme="minorEastAsia" w:hAnsiTheme="majorBidi"/>
          <w:rtl/>
        </w:rPr>
      </w:pPr>
      <w:r w:rsidRPr="0044769D">
        <w:rPr>
          <w:rFonts w:asciiTheme="majorBidi" w:hAnsiTheme="majorBidi"/>
          <w:color w:val="000000"/>
          <w:rtl/>
        </w:rPr>
        <w:t>من العمليات التي يعتمد عليها الذكاء الاصطناعي:</w:t>
      </w:r>
    </w:p>
    <w:p w14:paraId="5AB862CE" w14:textId="77777777" w:rsidR="00C5594F" w:rsidRPr="0044769D" w:rsidRDefault="00C5594F" w:rsidP="0044769D">
      <w:pPr>
        <w:pStyle w:val="a"/>
        <w:spacing w:line="276" w:lineRule="auto"/>
        <w:jc w:val="both"/>
        <w:divId w:val="563376539"/>
        <w:rPr>
          <w:rFonts w:asciiTheme="majorBidi" w:eastAsiaTheme="minorEastAsia" w:hAnsiTheme="majorBidi"/>
        </w:rPr>
      </w:pPr>
    </w:p>
    <w:p w14:paraId="7296D013" w14:textId="72E444BB"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-التعليم: اكتساب المعلومات والقواعد التي تستخدم هذه المعلومات، التصحيح التلقائي أو الذاتي، التعليل القواعد للوصول الى استنتاجات تقريبية أو ثابتة.</w:t>
      </w:r>
    </w:p>
    <w:p w14:paraId="1EB95D1E" w14:textId="77777777" w:rsidR="00E903A6" w:rsidRPr="0044769D" w:rsidRDefault="00E903A6" w:rsidP="0044769D">
      <w:pPr>
        <w:pStyle w:val="a"/>
        <w:spacing w:line="276" w:lineRule="auto"/>
        <w:jc w:val="both"/>
        <w:divId w:val="563376539"/>
        <w:rPr>
          <w:rFonts w:asciiTheme="majorBidi" w:eastAsiaTheme="minorEastAsia" w:hAnsiTheme="majorBidi"/>
          <w:b w:val="0"/>
          <w:bCs w:val="0"/>
        </w:rPr>
      </w:pPr>
      <w:r w:rsidRPr="0044769D">
        <w:rPr>
          <w:rFonts w:asciiTheme="majorBidi" w:hAnsiTheme="majorBidi"/>
          <w:b w:val="0"/>
          <w:bCs w:val="0"/>
          <w:color w:val="000000"/>
          <w:rtl/>
        </w:rPr>
        <w:t>وقد عرَّف المفكر "روبرت سترن بيرغ" الذكاء البشري في نص من نصوصه وقال حرفياً "مهاراتك الخاصة لتحقيق ما تُريد تحقيقه في حياتك ضمن السياق الاجتماعي والثقافي من خلال الاستفادة مِن نقاط القوّة والتعويض عن نقاط الضعف وتصحيحها".) طاهر، ٢٠٢١)</w:t>
      </w:r>
    </w:p>
    <w:p w14:paraId="4836173F"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في حين أن "جو دارد" يعتقد أن الذكاء البشري هو المقدرة على الاستفادة من التجارب السابقة للإنسان من قبل الإنسان نفسهِ أو من قبل الآخرين أيضاً في حل المعوقات التي تحصل في حاضرهِ أو حاضرهم، وهو كذلك الملكة في تنبُّؤ ما قد يحصل في المستقبل.</w:t>
      </w:r>
    </w:p>
    <w:p w14:paraId="5E26B370" w14:textId="77777777" w:rsidR="00E903A6" w:rsidRPr="0044769D" w:rsidRDefault="00E903A6" w:rsidP="0044769D">
      <w:pPr>
        <w:spacing w:line="276" w:lineRule="auto"/>
        <w:jc w:val="both"/>
        <w:divId w:val="563376539"/>
        <w:rPr>
          <w:rFonts w:asciiTheme="majorBidi" w:eastAsia="Times New Roman" w:hAnsiTheme="majorBidi" w:cstheme="majorBidi"/>
          <w:sz w:val="28"/>
          <w:szCs w:val="28"/>
          <w:rtl/>
        </w:rPr>
      </w:pPr>
    </w:p>
    <w:p w14:paraId="0DBEAA94" w14:textId="77777777" w:rsidR="00E903A6" w:rsidRPr="0044769D" w:rsidRDefault="00E903A6" w:rsidP="0044769D">
      <w:pPr>
        <w:pStyle w:val="a"/>
        <w:spacing w:line="276" w:lineRule="auto"/>
        <w:jc w:val="both"/>
        <w:divId w:val="563376539"/>
        <w:rPr>
          <w:rFonts w:asciiTheme="majorBidi" w:eastAsiaTheme="minorEastAsia" w:hAnsiTheme="majorBidi"/>
          <w:rtl/>
        </w:rPr>
      </w:pPr>
      <w:r w:rsidRPr="0044769D">
        <w:rPr>
          <w:rFonts w:asciiTheme="majorBidi" w:hAnsiTheme="majorBidi"/>
          <w:color w:val="000000"/>
          <w:rtl/>
        </w:rPr>
        <w:t>مشكلة الدراسة:</w:t>
      </w:r>
    </w:p>
    <w:p w14:paraId="66A2AFE7" w14:textId="77777777" w:rsidR="00257259" w:rsidRPr="0044769D" w:rsidRDefault="00257259" w:rsidP="0044769D">
      <w:pPr>
        <w:pStyle w:val="a"/>
        <w:spacing w:line="276" w:lineRule="auto"/>
        <w:jc w:val="both"/>
        <w:divId w:val="563376539"/>
        <w:rPr>
          <w:rFonts w:asciiTheme="majorBidi" w:eastAsiaTheme="minorEastAsia" w:hAnsiTheme="majorBidi"/>
        </w:rPr>
      </w:pPr>
    </w:p>
    <w:p w14:paraId="0A431D58"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كان للانتشار والاستخدام الكبير للذكاء الاصطناعي في عالمنا اليوم، وكثرة استخدام التكنولوجيا والآلة الأمر الذي أصبح يشكل عامل قلق وتهديد للكثير من الناس الذين أصبحوا متخوفين من هذا التطور القوي، لذلك كان لابد من تسليط الضوء على الذكاء الاصطناعي وأهميته ودوره المهم الذي يمكن الاستفادة منه إذا ما تم توظيفه بالشكل الصحيح.</w:t>
      </w:r>
    </w:p>
    <w:p w14:paraId="4BC96613" w14:textId="77777777" w:rsidR="00526446" w:rsidRPr="0044769D" w:rsidRDefault="00526446" w:rsidP="0044769D">
      <w:pPr>
        <w:pStyle w:val="a"/>
        <w:spacing w:line="276" w:lineRule="auto"/>
        <w:jc w:val="both"/>
        <w:divId w:val="563376539"/>
        <w:rPr>
          <w:rFonts w:asciiTheme="majorBidi" w:hAnsiTheme="majorBidi"/>
          <w:b w:val="0"/>
          <w:bCs w:val="0"/>
          <w:rtl/>
        </w:rPr>
      </w:pPr>
    </w:p>
    <w:p w14:paraId="085DCE15" w14:textId="77777777" w:rsidR="00E903A6" w:rsidRPr="0044769D" w:rsidRDefault="00E903A6" w:rsidP="0044769D">
      <w:pPr>
        <w:pStyle w:val="a"/>
        <w:spacing w:line="276" w:lineRule="auto"/>
        <w:jc w:val="both"/>
        <w:divId w:val="563376539"/>
        <w:rPr>
          <w:rFonts w:asciiTheme="majorBidi" w:hAnsiTheme="majorBidi"/>
          <w:rtl/>
        </w:rPr>
      </w:pPr>
      <w:r w:rsidRPr="0044769D">
        <w:rPr>
          <w:rFonts w:asciiTheme="majorBidi" w:hAnsiTheme="majorBidi"/>
          <w:color w:val="000000"/>
          <w:rtl/>
        </w:rPr>
        <w:t>تساؤلات الدراسة:</w:t>
      </w:r>
    </w:p>
    <w:p w14:paraId="11B7B3AE"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انطلاقاً مما تقدم، تثير الدراسة التساؤلات التالية:</w:t>
      </w:r>
    </w:p>
    <w:p w14:paraId="4F74C897"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ما هو الذكاء الاصطناعي وما أنواعه وخصائصه وأهميته؟</w:t>
      </w:r>
    </w:p>
    <w:p w14:paraId="4E403367"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ما هي تطبيقات الذكاء الاصطناعي التي يمكن توظيفها في مختلف المجالات الحياتية؟</w:t>
      </w:r>
    </w:p>
    <w:p w14:paraId="1000DB80"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كيف يمكن توظيف الذكاء الاصطناعي لخدمة التعليم والتطور والإنسان؟</w:t>
      </w:r>
    </w:p>
    <w:p w14:paraId="0BF17241" w14:textId="77777777" w:rsidR="00257259"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وهل حقاً بات الذكاء الاصطناعي اليوم يشكل مصدر مهدد للوجود البشري؟</w:t>
      </w:r>
    </w:p>
    <w:p w14:paraId="48B8D64B" w14:textId="77777777" w:rsidR="00257259" w:rsidRPr="0044769D" w:rsidRDefault="00257259" w:rsidP="0044769D">
      <w:pPr>
        <w:pStyle w:val="a"/>
        <w:spacing w:line="276" w:lineRule="auto"/>
        <w:jc w:val="both"/>
        <w:divId w:val="563376539"/>
        <w:rPr>
          <w:rFonts w:asciiTheme="majorBidi" w:hAnsiTheme="majorBidi"/>
          <w:b w:val="0"/>
          <w:bCs w:val="0"/>
          <w:rtl/>
        </w:rPr>
      </w:pPr>
    </w:p>
    <w:p w14:paraId="7601DB4D" w14:textId="77777777" w:rsidR="00E903A6" w:rsidRPr="0044769D" w:rsidRDefault="00E903A6" w:rsidP="0044769D">
      <w:pPr>
        <w:pStyle w:val="a"/>
        <w:spacing w:line="276" w:lineRule="auto"/>
        <w:jc w:val="both"/>
        <w:divId w:val="563376539"/>
        <w:rPr>
          <w:rFonts w:asciiTheme="majorBidi" w:hAnsiTheme="majorBidi"/>
          <w:rtl/>
        </w:rPr>
      </w:pPr>
      <w:r w:rsidRPr="0044769D">
        <w:rPr>
          <w:rFonts w:asciiTheme="majorBidi" w:hAnsiTheme="majorBidi"/>
          <w:color w:val="000000"/>
          <w:rtl/>
        </w:rPr>
        <w:t>هدف الدراسة:</w:t>
      </w:r>
    </w:p>
    <w:p w14:paraId="404713EE" w14:textId="77777777" w:rsidR="00257259"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إن الهدف من هذا البحث هو تتبع تاريخ نشأة مفهوم الذكاء الاصطناعي وتعريفه، والتعرف على أهم تطبيقاته في المجالات المختلفة، ودراسة تأثير الذكاء الاصطناعي على التعليم والإنسان في كافة مجالات الحياة، واستشراف مستقبل الذكاء الاصطناعي من حيث التحديات والإيجابيات.</w:t>
      </w:r>
    </w:p>
    <w:p w14:paraId="01D46E27" w14:textId="77777777" w:rsidR="00E903A6" w:rsidRPr="0044769D" w:rsidRDefault="00E903A6" w:rsidP="0044769D">
      <w:pPr>
        <w:pStyle w:val="a"/>
        <w:spacing w:line="276" w:lineRule="auto"/>
        <w:jc w:val="both"/>
        <w:divId w:val="563376539"/>
        <w:rPr>
          <w:rFonts w:asciiTheme="majorBidi" w:hAnsiTheme="majorBidi"/>
          <w:rtl/>
        </w:rPr>
      </w:pPr>
      <w:r w:rsidRPr="0044769D">
        <w:rPr>
          <w:rFonts w:asciiTheme="majorBidi" w:hAnsiTheme="majorBidi"/>
          <w:color w:val="000000"/>
          <w:rtl/>
        </w:rPr>
        <w:t>أهمية الدراسة:</w:t>
      </w:r>
    </w:p>
    <w:p w14:paraId="4D9275BB" w14:textId="77777777" w:rsidR="00257259" w:rsidRPr="0044769D" w:rsidRDefault="00257259" w:rsidP="0044769D">
      <w:pPr>
        <w:pStyle w:val="a"/>
        <w:spacing w:line="276" w:lineRule="auto"/>
        <w:jc w:val="both"/>
        <w:divId w:val="563376539"/>
        <w:rPr>
          <w:rFonts w:asciiTheme="majorBidi" w:hAnsiTheme="majorBidi"/>
          <w:b w:val="0"/>
          <w:bCs w:val="0"/>
          <w:rtl/>
        </w:rPr>
      </w:pPr>
    </w:p>
    <w:p w14:paraId="06BB5D2F"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تكمن أهمية البحث في تسليط الضوء على مجالات تكنولوجيا الذكاء الاصطناعي وإمكانية توظيفها في النظم الإعلامية والتعليمية، وكذلك التعرف على تطبيقاتها المتوافرة في الإعلام والتعليم واستشراف مستقبل المنظومات المختلفة والإعلامية والتعليمية والطبية وكذلك العسكرية من حيث التأثر بتكنولوجيا الذكاء الاصطناعي بما يساهم في تطورهم من ناحية، ويدعم مجتمع المعرفة من ناحية أخرى.</w:t>
      </w:r>
    </w:p>
    <w:p w14:paraId="5CF27AD0" w14:textId="77777777" w:rsidR="00526446" w:rsidRPr="0044769D" w:rsidRDefault="00E903A6" w:rsidP="0044769D">
      <w:pPr>
        <w:pStyle w:val="a"/>
        <w:spacing w:line="276" w:lineRule="auto"/>
        <w:divId w:val="563376539"/>
        <w:rPr>
          <w:rFonts w:asciiTheme="majorBidi" w:hAnsiTheme="majorBidi"/>
          <w:b w:val="0"/>
          <w:bCs w:val="0"/>
          <w:color w:val="000000"/>
          <w:rtl/>
        </w:rPr>
      </w:pPr>
      <w:r w:rsidRPr="0044769D">
        <w:rPr>
          <w:rFonts w:asciiTheme="majorBidi" w:hAnsiTheme="majorBidi"/>
          <w:color w:val="000000"/>
          <w:rtl/>
        </w:rPr>
        <w:lastRenderedPageBreak/>
        <w:t xml:space="preserve">منهجية الدراسة: </w:t>
      </w:r>
    </w:p>
    <w:p w14:paraId="5D5E53E1" w14:textId="77777777" w:rsidR="00526446" w:rsidRPr="0044769D" w:rsidRDefault="00526446" w:rsidP="0044769D">
      <w:pPr>
        <w:pStyle w:val="a"/>
        <w:spacing w:line="276" w:lineRule="auto"/>
        <w:divId w:val="563376539"/>
        <w:rPr>
          <w:rFonts w:asciiTheme="majorBidi" w:hAnsiTheme="majorBidi"/>
          <w:b w:val="0"/>
          <w:bCs w:val="0"/>
          <w:color w:val="000000"/>
          <w:rtl/>
        </w:rPr>
      </w:pPr>
    </w:p>
    <w:p w14:paraId="06C4C22C" w14:textId="77777777" w:rsidR="00E903A6" w:rsidRPr="0044769D" w:rsidRDefault="00526446" w:rsidP="0044769D">
      <w:pPr>
        <w:pStyle w:val="a"/>
        <w:spacing w:line="276" w:lineRule="auto"/>
        <w:jc w:val="both"/>
        <w:divId w:val="563376539"/>
        <w:rPr>
          <w:rFonts w:asciiTheme="majorBidi" w:hAnsiTheme="majorBidi"/>
          <w:b w:val="0"/>
          <w:bCs w:val="0"/>
          <w:color w:val="000000"/>
          <w:rtl/>
        </w:rPr>
      </w:pPr>
      <w:r w:rsidRPr="0044769D">
        <w:rPr>
          <w:rFonts w:asciiTheme="majorBidi" w:hAnsiTheme="majorBidi"/>
          <w:b w:val="0"/>
          <w:bCs w:val="0"/>
          <w:color w:val="000000"/>
          <w:rtl/>
        </w:rPr>
        <w:t>ا</w:t>
      </w:r>
      <w:r w:rsidR="00E903A6" w:rsidRPr="0044769D">
        <w:rPr>
          <w:rFonts w:asciiTheme="majorBidi" w:hAnsiTheme="majorBidi"/>
          <w:b w:val="0"/>
          <w:bCs w:val="0"/>
          <w:color w:val="000000"/>
          <w:rtl/>
        </w:rPr>
        <w:t>عتمدنا في بحثنا على المنهج الوصفي، وذلك من خلال استقراء وتحليل الدراسة والأبحاث والكتب والدوريات التي ترتبط ببحثنا، وذلك للتعرف على الأساس النظري لتطبيقات الذكاء الاصطناعي التي يمكن الاستفادة منها في مختلف استخداماتنا الحياتية.</w:t>
      </w:r>
    </w:p>
    <w:p w14:paraId="4559C6E2" w14:textId="77777777" w:rsidR="00257259" w:rsidRPr="0044769D" w:rsidRDefault="00257259" w:rsidP="0044769D">
      <w:pPr>
        <w:pStyle w:val="a"/>
        <w:spacing w:line="276" w:lineRule="auto"/>
        <w:jc w:val="both"/>
        <w:divId w:val="563376539"/>
        <w:rPr>
          <w:rFonts w:asciiTheme="majorBidi" w:hAnsiTheme="majorBidi"/>
          <w:b w:val="0"/>
          <w:bCs w:val="0"/>
          <w:rtl/>
        </w:rPr>
      </w:pPr>
    </w:p>
    <w:p w14:paraId="202FAF16" w14:textId="77777777" w:rsidR="00E903A6" w:rsidRPr="0044769D" w:rsidRDefault="00E903A6" w:rsidP="0044769D">
      <w:pPr>
        <w:pStyle w:val="a"/>
        <w:spacing w:line="276" w:lineRule="auto"/>
        <w:jc w:val="both"/>
        <w:divId w:val="563376539"/>
        <w:rPr>
          <w:rFonts w:asciiTheme="majorBidi" w:hAnsiTheme="majorBidi"/>
          <w:rtl/>
        </w:rPr>
      </w:pPr>
      <w:r w:rsidRPr="0044769D">
        <w:rPr>
          <w:rFonts w:asciiTheme="majorBidi" w:hAnsiTheme="majorBidi"/>
          <w:color w:val="000000"/>
          <w:rtl/>
        </w:rPr>
        <w:t>مصطلحات البحث:</w:t>
      </w:r>
    </w:p>
    <w:p w14:paraId="605C9071" w14:textId="77777777" w:rsidR="00257259" w:rsidRPr="0044769D" w:rsidRDefault="00257259" w:rsidP="0044769D">
      <w:pPr>
        <w:pStyle w:val="a"/>
        <w:spacing w:line="276" w:lineRule="auto"/>
        <w:jc w:val="both"/>
        <w:divId w:val="563376539"/>
        <w:rPr>
          <w:rFonts w:asciiTheme="majorBidi" w:hAnsiTheme="majorBidi"/>
          <w:rtl/>
        </w:rPr>
      </w:pPr>
    </w:p>
    <w:p w14:paraId="5A1E3AC2"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color w:val="000000"/>
          <w:rtl/>
        </w:rPr>
        <w:t xml:space="preserve">الذكاء الاصطناعي: </w:t>
      </w:r>
      <w:r w:rsidRPr="0044769D">
        <w:rPr>
          <w:rFonts w:asciiTheme="majorBidi" w:hAnsiTheme="majorBidi"/>
          <w:b w:val="0"/>
          <w:bCs w:val="0"/>
          <w:color w:val="000000"/>
          <w:rtl/>
        </w:rPr>
        <w:t>هو أحد علوم الحاسب الآلي الحديثة التي تبحث عن أساليب متطورة للقيام بأعمال واستنتاجات تشابه ولو في حدود ضيقة تلك الأساليب التي تنسب لذكاء الإنسان.) عبد المجيد، ٢٠٠٩)</w:t>
      </w:r>
    </w:p>
    <w:p w14:paraId="54C0FA0B"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color w:val="000000"/>
          <w:rtl/>
        </w:rPr>
        <w:t>الذكاء الاصطناعي الضيق</w:t>
      </w:r>
      <w:r w:rsidRPr="0044769D">
        <w:rPr>
          <w:rFonts w:asciiTheme="majorBidi" w:hAnsiTheme="majorBidi"/>
          <w:b w:val="0"/>
          <w:bCs w:val="0"/>
          <w:color w:val="000000"/>
          <w:rtl/>
        </w:rPr>
        <w:t>: هو الذكاء الاصطناعي الذي يتخصص في مجال واحد فقط.</w:t>
      </w:r>
    </w:p>
    <w:p w14:paraId="0A456279"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color w:val="000000"/>
          <w:rtl/>
        </w:rPr>
        <w:t>الذكاء الاصطناعي العام:</w:t>
      </w:r>
      <w:r w:rsidRPr="0044769D">
        <w:rPr>
          <w:rFonts w:asciiTheme="majorBidi" w:hAnsiTheme="majorBidi"/>
          <w:b w:val="0"/>
          <w:bCs w:val="0"/>
          <w:color w:val="000000"/>
          <w:rtl/>
        </w:rPr>
        <w:t xml:space="preserve"> يشير إلى حواسيب بمستوى ذكاء الانسان في جميع المجالات، أي يمكنه تأدية أي مهمة فكرية يمكن للإنسان القيام بها.</w:t>
      </w:r>
    </w:p>
    <w:p w14:paraId="22DF73B5" w14:textId="77777777" w:rsidR="00AB5A79" w:rsidRPr="0044769D" w:rsidRDefault="00AB5A79" w:rsidP="0044769D">
      <w:pPr>
        <w:pStyle w:val="a"/>
        <w:spacing w:line="276" w:lineRule="auto"/>
        <w:jc w:val="both"/>
        <w:divId w:val="563376539"/>
        <w:rPr>
          <w:rFonts w:asciiTheme="majorBidi" w:hAnsiTheme="majorBidi"/>
          <w:b w:val="0"/>
          <w:bCs w:val="0"/>
          <w:rtl/>
        </w:rPr>
      </w:pPr>
    </w:p>
    <w:p w14:paraId="71669F9F"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color w:val="000000"/>
          <w:rtl/>
        </w:rPr>
        <w:t xml:space="preserve">التفرد التكنولوجي: </w:t>
      </w:r>
      <w:r w:rsidRPr="0044769D">
        <w:rPr>
          <w:rFonts w:asciiTheme="majorBidi" w:hAnsiTheme="majorBidi"/>
          <w:b w:val="0"/>
          <w:bCs w:val="0"/>
          <w:color w:val="000000"/>
          <w:rtl/>
        </w:rPr>
        <w:t>"إن التفرد التكنولوجي هو فرضية خاصّة تنص على أن الذّكاء الاصطناعي الخارق من الممكن أن يصنع تطور فريد من نوعهِ إلَّا أنهُ خارجاً عن السيطرة، وفي نهاية المطاف تحصل تغييرات قد لا يمكن توقعها بالنسبة للعقلِ البشري.</w:t>
      </w:r>
      <w:r w:rsidR="00E55250" w:rsidRPr="0044769D">
        <w:rPr>
          <w:rFonts w:asciiTheme="majorBidi" w:hAnsiTheme="majorBidi"/>
          <w:b w:val="0"/>
          <w:bCs w:val="0"/>
          <w:color w:val="000000"/>
          <w:rtl/>
        </w:rPr>
        <w:t xml:space="preserve"> (</w:t>
      </w:r>
      <w:r w:rsidRPr="0044769D">
        <w:rPr>
          <w:rFonts w:asciiTheme="majorBidi" w:hAnsiTheme="majorBidi"/>
          <w:b w:val="0"/>
          <w:bCs w:val="0"/>
          <w:color w:val="000000"/>
          <w:rtl/>
        </w:rPr>
        <w:t>خيري، ٢٠٢١)</w:t>
      </w:r>
    </w:p>
    <w:p w14:paraId="090691CC" w14:textId="77777777" w:rsidR="00E55250" w:rsidRPr="0044769D" w:rsidRDefault="00E55250" w:rsidP="0044769D">
      <w:pPr>
        <w:pStyle w:val="a"/>
        <w:spacing w:line="276" w:lineRule="auto"/>
        <w:divId w:val="563376539"/>
        <w:rPr>
          <w:rFonts w:asciiTheme="majorBidi" w:hAnsiTheme="majorBidi"/>
          <w:b w:val="0"/>
          <w:bCs w:val="0"/>
          <w:rtl/>
        </w:rPr>
      </w:pPr>
    </w:p>
    <w:p w14:paraId="5C13FC79" w14:textId="77777777" w:rsidR="00E903A6" w:rsidRPr="0044769D" w:rsidRDefault="00E903A6" w:rsidP="0044769D">
      <w:pPr>
        <w:pStyle w:val="a"/>
        <w:spacing w:line="276" w:lineRule="auto"/>
        <w:divId w:val="563376539"/>
        <w:rPr>
          <w:rFonts w:asciiTheme="majorBidi" w:hAnsiTheme="majorBidi"/>
          <w:rtl/>
        </w:rPr>
      </w:pPr>
      <w:r w:rsidRPr="0044769D">
        <w:rPr>
          <w:rFonts w:asciiTheme="majorBidi" w:hAnsiTheme="majorBidi"/>
          <w:color w:val="000000"/>
          <w:rtl/>
        </w:rPr>
        <w:t>الدراسات السابقة:</w:t>
      </w:r>
    </w:p>
    <w:p w14:paraId="05C9A519" w14:textId="77777777" w:rsidR="00E55250" w:rsidRPr="0044769D" w:rsidRDefault="00E55250" w:rsidP="0044769D">
      <w:pPr>
        <w:pStyle w:val="a"/>
        <w:spacing w:line="276" w:lineRule="auto"/>
        <w:divId w:val="563376539"/>
        <w:rPr>
          <w:rFonts w:asciiTheme="majorBidi" w:hAnsiTheme="majorBidi"/>
          <w:b w:val="0"/>
          <w:bCs w:val="0"/>
          <w:rtl/>
        </w:rPr>
      </w:pPr>
    </w:p>
    <w:p w14:paraId="23CF5C38"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 xml:space="preserve">"الأستاذة آمال عبد الواحد خليفة في دراستها </w:t>
      </w:r>
      <w:r w:rsidRPr="0044769D">
        <w:rPr>
          <w:rFonts w:asciiTheme="majorBidi" w:hAnsiTheme="majorBidi"/>
          <w:color w:val="000000"/>
          <w:rtl/>
        </w:rPr>
        <w:t>الوظيفية وعلاقتها بالذكاء الاصطناعي</w:t>
      </w:r>
      <w:r w:rsidRPr="0044769D">
        <w:rPr>
          <w:rFonts w:asciiTheme="majorBidi" w:hAnsiTheme="majorBidi"/>
          <w:b w:val="0"/>
          <w:bCs w:val="0"/>
          <w:color w:val="000000"/>
          <w:rtl/>
        </w:rPr>
        <w:t xml:space="preserve"> اعتبرت الوظيفية وريثا للنظرية السلوكية حيث تقول أنه لمعرفة أي حالة من الحالات العقلية لابد ان نعرف مجموعة العلاقات السببية المرتبطة بها، وعلى هذا الأساس طرحت التساؤل المهم: هل هناك علاقة بين الحالة العقلية وبين تلقائية الدور الذي تقوم بأدائه وظيفياً؟  ومن هذا التساؤل انطلقت في بحثها عن العلاقة التي تربط الوظيفية بالذكاء الاصطناعي واستخدمت في بحثها المنهج التحليلي المقارن".</w:t>
      </w:r>
    </w:p>
    <w:p w14:paraId="6511834B" w14:textId="77777777" w:rsidR="00E903A6" w:rsidRPr="0044769D" w:rsidRDefault="00E903A6" w:rsidP="0044769D">
      <w:pPr>
        <w:pStyle w:val="a"/>
        <w:spacing w:line="276" w:lineRule="auto"/>
        <w:jc w:val="both"/>
        <w:divId w:val="563376539"/>
        <w:rPr>
          <w:rFonts w:asciiTheme="majorBidi" w:hAnsiTheme="majorBidi"/>
          <w:b w:val="0"/>
          <w:bCs w:val="0"/>
          <w:rtl/>
        </w:rPr>
      </w:pPr>
      <w:r w:rsidRPr="0044769D">
        <w:rPr>
          <w:rFonts w:asciiTheme="majorBidi" w:hAnsiTheme="majorBidi"/>
          <w:b w:val="0"/>
          <w:bCs w:val="0"/>
          <w:color w:val="000000"/>
          <w:rtl/>
        </w:rPr>
        <w:t>"في كتاب استشراف مستقبل المعرفة الموضوع من قبل مؤسسة محمد بن راشد آل مكتوم للمعرفة والمكتب الإقليمي للدول العربية/ برنامج الأمم المتحدة الإنمائي" تناول هذا المقرر دراسة تجريبية تشمل 20 بلداً تستهدف استشراف مجالات المعرفة المستقبلية التي من المتوقع أن تشكل مستقبل مجتمعات المعرفة.</w:t>
      </w:r>
    </w:p>
    <w:p w14:paraId="6BE6C1DD" w14:textId="77777777" w:rsidR="00E22E89" w:rsidRPr="0044769D" w:rsidRDefault="00E22E89" w:rsidP="0044769D">
      <w:pPr>
        <w:pStyle w:val="a"/>
        <w:spacing w:line="276" w:lineRule="auto"/>
        <w:divId w:val="563376539"/>
        <w:rPr>
          <w:rFonts w:asciiTheme="majorBidi" w:hAnsiTheme="majorBidi"/>
          <w:b w:val="0"/>
          <w:bCs w:val="0"/>
          <w:rtl/>
        </w:rPr>
      </w:pPr>
    </w:p>
    <w:p w14:paraId="0EA83186" w14:textId="77777777" w:rsidR="00E22E89" w:rsidRDefault="00E22E89" w:rsidP="0044769D">
      <w:pPr>
        <w:pStyle w:val="a"/>
        <w:spacing w:line="276" w:lineRule="auto"/>
        <w:divId w:val="563376539"/>
        <w:rPr>
          <w:rFonts w:asciiTheme="majorBidi" w:hAnsiTheme="majorBidi"/>
          <w:b w:val="0"/>
          <w:bCs w:val="0"/>
          <w:rtl/>
        </w:rPr>
      </w:pPr>
    </w:p>
    <w:p w14:paraId="7CE2D505" w14:textId="77777777" w:rsidR="0044769D" w:rsidRDefault="0044769D" w:rsidP="0044769D">
      <w:pPr>
        <w:pStyle w:val="a"/>
        <w:spacing w:line="276" w:lineRule="auto"/>
        <w:divId w:val="563376539"/>
        <w:rPr>
          <w:rFonts w:asciiTheme="majorBidi" w:hAnsiTheme="majorBidi"/>
          <w:b w:val="0"/>
          <w:bCs w:val="0"/>
          <w:rtl/>
        </w:rPr>
      </w:pPr>
    </w:p>
    <w:p w14:paraId="25130CF1" w14:textId="77777777" w:rsidR="0044769D" w:rsidRDefault="0044769D" w:rsidP="0044769D">
      <w:pPr>
        <w:pStyle w:val="a"/>
        <w:spacing w:line="276" w:lineRule="auto"/>
        <w:divId w:val="563376539"/>
        <w:rPr>
          <w:rFonts w:asciiTheme="majorBidi" w:hAnsiTheme="majorBidi"/>
          <w:b w:val="0"/>
          <w:bCs w:val="0"/>
          <w:rtl/>
        </w:rPr>
      </w:pPr>
    </w:p>
    <w:p w14:paraId="66E43138" w14:textId="77777777" w:rsidR="0044769D" w:rsidRDefault="0044769D" w:rsidP="0044769D">
      <w:pPr>
        <w:pStyle w:val="a"/>
        <w:spacing w:line="276" w:lineRule="auto"/>
        <w:divId w:val="563376539"/>
        <w:rPr>
          <w:rFonts w:asciiTheme="majorBidi" w:hAnsiTheme="majorBidi"/>
          <w:b w:val="0"/>
          <w:bCs w:val="0"/>
          <w:rtl/>
        </w:rPr>
      </w:pPr>
    </w:p>
    <w:p w14:paraId="5B412FF9" w14:textId="77777777" w:rsidR="0044769D" w:rsidRDefault="0044769D" w:rsidP="0044769D">
      <w:pPr>
        <w:pStyle w:val="a"/>
        <w:spacing w:line="276" w:lineRule="auto"/>
        <w:divId w:val="563376539"/>
        <w:rPr>
          <w:rFonts w:asciiTheme="majorBidi" w:hAnsiTheme="majorBidi"/>
          <w:b w:val="0"/>
          <w:bCs w:val="0"/>
          <w:rtl/>
        </w:rPr>
      </w:pPr>
    </w:p>
    <w:p w14:paraId="2E49FF14" w14:textId="77777777" w:rsidR="0044769D" w:rsidRDefault="0044769D" w:rsidP="0044769D">
      <w:pPr>
        <w:pStyle w:val="a"/>
        <w:spacing w:line="276" w:lineRule="auto"/>
        <w:divId w:val="563376539"/>
        <w:rPr>
          <w:rFonts w:asciiTheme="majorBidi" w:hAnsiTheme="majorBidi"/>
          <w:b w:val="0"/>
          <w:bCs w:val="0"/>
          <w:rtl/>
        </w:rPr>
      </w:pPr>
    </w:p>
    <w:p w14:paraId="67CB6B3E" w14:textId="77777777" w:rsidR="0044769D" w:rsidRPr="0044769D" w:rsidRDefault="0044769D" w:rsidP="0044769D">
      <w:pPr>
        <w:pStyle w:val="a"/>
        <w:spacing w:line="276" w:lineRule="auto"/>
        <w:divId w:val="563376539"/>
        <w:rPr>
          <w:rFonts w:asciiTheme="majorBidi" w:hAnsiTheme="majorBidi"/>
          <w:b w:val="0"/>
          <w:bCs w:val="0"/>
          <w:rtl/>
        </w:rPr>
      </w:pPr>
    </w:p>
    <w:p w14:paraId="6580AD6E" w14:textId="77777777" w:rsidR="00E22E89" w:rsidRPr="0044769D" w:rsidRDefault="00E22E89" w:rsidP="0044769D">
      <w:pPr>
        <w:pStyle w:val="a"/>
        <w:spacing w:line="276" w:lineRule="auto"/>
        <w:divId w:val="563376539"/>
        <w:rPr>
          <w:rFonts w:asciiTheme="majorBidi" w:hAnsiTheme="majorBidi"/>
          <w:b w:val="0"/>
          <w:bCs w:val="0"/>
          <w:rtl/>
        </w:rPr>
      </w:pPr>
    </w:p>
    <w:p w14:paraId="148A474E" w14:textId="77777777" w:rsidR="00E903A6" w:rsidRPr="0044769D" w:rsidRDefault="00E903A6" w:rsidP="0044769D">
      <w:pPr>
        <w:pStyle w:val="a"/>
        <w:spacing w:line="276" w:lineRule="auto"/>
        <w:jc w:val="center"/>
        <w:divId w:val="563376539"/>
        <w:rPr>
          <w:rFonts w:asciiTheme="majorBidi" w:hAnsiTheme="majorBidi"/>
          <w:rtl/>
        </w:rPr>
      </w:pPr>
      <w:r w:rsidRPr="0044769D">
        <w:rPr>
          <w:rFonts w:asciiTheme="majorBidi" w:hAnsiTheme="majorBidi"/>
          <w:color w:val="000000"/>
          <w:rtl/>
        </w:rPr>
        <w:t>الفصل الثاني: الإطار النظري للبحث</w:t>
      </w:r>
    </w:p>
    <w:p w14:paraId="17DE35DC" w14:textId="77777777" w:rsidR="00E22E89" w:rsidRPr="0044769D" w:rsidRDefault="00E22E89" w:rsidP="0044769D">
      <w:pPr>
        <w:pStyle w:val="a"/>
        <w:spacing w:line="276" w:lineRule="auto"/>
        <w:divId w:val="563376539"/>
        <w:rPr>
          <w:rFonts w:asciiTheme="majorBidi" w:hAnsiTheme="majorBidi"/>
          <w:b w:val="0"/>
          <w:bCs w:val="0"/>
          <w:rtl/>
        </w:rPr>
      </w:pPr>
    </w:p>
    <w:p w14:paraId="42C4E714" w14:textId="77777777" w:rsidR="00E903A6" w:rsidRPr="0044769D" w:rsidRDefault="00E903A6" w:rsidP="0044769D">
      <w:pPr>
        <w:pStyle w:val="a"/>
        <w:spacing w:line="276" w:lineRule="auto"/>
        <w:divId w:val="563376539"/>
        <w:rPr>
          <w:rFonts w:asciiTheme="majorBidi" w:hAnsiTheme="majorBidi"/>
          <w:color w:val="000000"/>
          <w:rtl/>
        </w:rPr>
      </w:pPr>
      <w:r w:rsidRPr="0044769D">
        <w:rPr>
          <w:rFonts w:asciiTheme="majorBidi" w:hAnsiTheme="majorBidi"/>
          <w:color w:val="000000"/>
          <w:rtl/>
        </w:rPr>
        <w:t>أولا</w:t>
      </w:r>
      <w:r w:rsidR="00E22E89" w:rsidRPr="0044769D">
        <w:rPr>
          <w:rFonts w:asciiTheme="majorBidi" w:hAnsiTheme="majorBidi"/>
          <w:color w:val="000000"/>
          <w:rtl/>
        </w:rPr>
        <w:t>ً</w:t>
      </w:r>
      <w:r w:rsidRPr="0044769D">
        <w:rPr>
          <w:rFonts w:asciiTheme="majorBidi" w:hAnsiTheme="majorBidi"/>
          <w:color w:val="000000"/>
          <w:rtl/>
        </w:rPr>
        <w:t>- نشأة وتطور الذكاء الاصطناعي:</w:t>
      </w:r>
    </w:p>
    <w:p w14:paraId="16E1BFE9" w14:textId="77777777" w:rsidR="00E22E89" w:rsidRPr="0044769D" w:rsidRDefault="00E22E89" w:rsidP="0044769D">
      <w:pPr>
        <w:pStyle w:val="a"/>
        <w:spacing w:line="276" w:lineRule="auto"/>
        <w:divId w:val="563376539"/>
        <w:rPr>
          <w:rFonts w:asciiTheme="majorBidi" w:hAnsiTheme="majorBidi"/>
          <w:b w:val="0"/>
          <w:bCs w:val="0"/>
          <w:rtl/>
        </w:rPr>
      </w:pPr>
    </w:p>
    <w:p w14:paraId="6D8C18B8" w14:textId="77777777" w:rsidR="00E903A6" w:rsidRPr="0044769D" w:rsidRDefault="00E903A6" w:rsidP="0044769D">
      <w:pPr>
        <w:pStyle w:val="a"/>
        <w:spacing w:line="276" w:lineRule="auto"/>
        <w:divId w:val="563376539"/>
        <w:rPr>
          <w:rFonts w:asciiTheme="majorBidi" w:hAnsiTheme="majorBidi"/>
          <w:b w:val="0"/>
          <w:bCs w:val="0"/>
          <w:rtl/>
        </w:rPr>
      </w:pPr>
      <w:r w:rsidRPr="0044769D">
        <w:rPr>
          <w:rFonts w:asciiTheme="majorBidi" w:hAnsiTheme="majorBidi"/>
          <w:b w:val="0"/>
          <w:bCs w:val="0"/>
          <w:color w:val="000000"/>
          <w:rtl/>
        </w:rPr>
        <w:t>لفهم واضح وكامل لهذا المجال لا بدّ لنا من الغوص عميقًا في جحر الذكاء الاصطناعي ونبش تاريخه وأسراره لفهمه جيدًا، ومعرفة الأسس الّتي وضعَ عليها إلى أن تكتمل الصورة في أذهاننا ولنستطيعَ بعدها التعرف على تفاصيلٍ أعمق تمكننا من الدخول في هذا المجال الشيّق.</w:t>
      </w:r>
    </w:p>
    <w:p w14:paraId="329D4B32" w14:textId="77777777" w:rsidR="009E2CA9" w:rsidRPr="0044769D" w:rsidRDefault="009E2CA9" w:rsidP="0044769D">
      <w:pPr>
        <w:pStyle w:val="Signature"/>
        <w:rPr>
          <w:rFonts w:asciiTheme="majorBidi" w:hAnsiTheme="majorBidi" w:cstheme="majorBidi"/>
          <w:sz w:val="28"/>
          <w:szCs w:val="28"/>
          <w:rtl/>
          <w:lang w:bidi="ar-SY"/>
        </w:rPr>
      </w:pPr>
    </w:p>
    <w:p w14:paraId="575A9CD9" w14:textId="77777777" w:rsidR="00FE2067" w:rsidRPr="0044769D" w:rsidRDefault="00FE2067" w:rsidP="0044769D">
      <w:pPr>
        <w:spacing w:line="276" w:lineRule="auto"/>
        <w:rPr>
          <w:rFonts w:asciiTheme="majorBidi" w:eastAsiaTheme="minorEastAsia" w:hAnsiTheme="majorBidi" w:cstheme="majorBidi"/>
          <w:smallCaps/>
          <w:sz w:val="28"/>
          <w:szCs w:val="28"/>
          <w:lang w:bidi="ar-SY"/>
        </w:rPr>
      </w:pPr>
    </w:p>
    <w:p w14:paraId="4A4008F3" w14:textId="77777777" w:rsidR="00243829" w:rsidRPr="0044769D" w:rsidRDefault="006E2096" w:rsidP="0044769D">
      <w:pPr>
        <w:spacing w:line="276" w:lineRule="auto"/>
        <w:jc w:val="center"/>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noProof/>
          <w:sz w:val="28"/>
          <w:szCs w:val="28"/>
          <w:rtl/>
        </w:rPr>
        <w:drawing>
          <wp:inline distT="0" distB="0" distL="0" distR="0" wp14:anchorId="6C1999FE" wp14:editId="2D3598D0">
            <wp:extent cx="3715383" cy="1594883"/>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3-2-1024x795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7426" cy="1595760"/>
                    </a:xfrm>
                    <a:prstGeom prst="rect">
                      <a:avLst/>
                    </a:prstGeom>
                    <a:ln>
                      <a:noFill/>
                    </a:ln>
                    <a:effectLst>
                      <a:softEdge rad="112500"/>
                    </a:effectLst>
                  </pic:spPr>
                </pic:pic>
              </a:graphicData>
            </a:graphic>
          </wp:inline>
        </w:drawing>
      </w:r>
    </w:p>
    <w:p w14:paraId="15A41D22" w14:textId="77777777" w:rsidR="00230BB4" w:rsidRPr="0044769D" w:rsidRDefault="00FE2067" w:rsidP="0044769D">
      <w:pPr>
        <w:spacing w:line="276" w:lineRule="auto"/>
        <w:jc w:val="center"/>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الشكل (٢): مراحل تطور الذكاء الاصطناعي</w:t>
      </w:r>
    </w:p>
    <w:p w14:paraId="53FE666F" w14:textId="77777777" w:rsidR="00243829" w:rsidRPr="0044769D" w:rsidRDefault="00B32E28"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حيث </w:t>
      </w:r>
      <w:r w:rsidR="000A60DA" w:rsidRPr="0044769D">
        <w:rPr>
          <w:rFonts w:asciiTheme="majorBidi" w:eastAsiaTheme="minorEastAsia" w:hAnsiTheme="majorBidi" w:cstheme="majorBidi"/>
          <w:smallCaps/>
          <w:sz w:val="28"/>
          <w:szCs w:val="28"/>
          <w:rtl/>
          <w:lang w:bidi="ar-SY"/>
        </w:rPr>
        <w:t>يهدف علم الذكاء الاصطناعي الى فهم طبيعة الذكاء الإنساني وذلك عن طريق عمل برامج للحاسب الآلي قادرة على محاكاة السلوك الإنساني المتسم بالذكاء.</w:t>
      </w:r>
    </w:p>
    <w:p w14:paraId="61AC9C4B" w14:textId="77777777" w:rsidR="00C52834" w:rsidRPr="0044769D" w:rsidRDefault="00243829"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اول حدث سجل في مجال الذكاء الاصطناعي هو نشر بحث علمي بعنوان</w:t>
      </w:r>
      <w:r w:rsidR="00C52834" w:rsidRPr="0044769D">
        <w:rPr>
          <w:rFonts w:asciiTheme="majorBidi" w:eastAsiaTheme="minorEastAsia" w:hAnsiTheme="majorBidi" w:cstheme="majorBidi"/>
          <w:smallCaps/>
          <w:sz w:val="28"/>
          <w:szCs w:val="28"/>
          <w:rtl/>
          <w:lang w:bidi="ar-SY"/>
        </w:rPr>
        <w:t>:</w:t>
      </w:r>
    </w:p>
    <w:p w14:paraId="35F4DFA2" w14:textId="77777777" w:rsidR="00C52834" w:rsidRPr="0044769D" w:rsidRDefault="00C52834"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w:t>
      </w:r>
      <w:r w:rsidR="00243829" w:rsidRPr="0044769D">
        <w:rPr>
          <w:rFonts w:asciiTheme="majorBidi" w:eastAsiaTheme="minorEastAsia" w:hAnsiTheme="majorBidi" w:cstheme="majorBidi"/>
          <w:smallCaps/>
          <w:sz w:val="28"/>
          <w:szCs w:val="28"/>
          <w:lang w:bidi="ar-SY"/>
        </w:rPr>
        <w:t>Computing Machinery and Intelligence</w:t>
      </w:r>
      <w:r w:rsidRPr="0044769D">
        <w:rPr>
          <w:rFonts w:asciiTheme="majorBidi" w:eastAsiaTheme="minorEastAsia" w:hAnsiTheme="majorBidi" w:cstheme="majorBidi"/>
          <w:smallCaps/>
          <w:sz w:val="28"/>
          <w:szCs w:val="28"/>
          <w:rtl/>
          <w:lang w:bidi="ar-SY"/>
        </w:rPr>
        <w:t xml:space="preserve"> "، للعالم الرياضي البريطاني "</w:t>
      </w:r>
      <w:proofErr w:type="spellStart"/>
      <w:r w:rsidRPr="0044769D">
        <w:rPr>
          <w:rFonts w:asciiTheme="majorBidi" w:eastAsiaTheme="minorEastAsia" w:hAnsiTheme="majorBidi" w:cstheme="majorBidi"/>
          <w:smallCaps/>
          <w:sz w:val="28"/>
          <w:szCs w:val="28"/>
          <w:rtl/>
          <w:lang w:bidi="ar-SY"/>
        </w:rPr>
        <w:t>آلان</w:t>
      </w:r>
      <w:proofErr w:type="spellEnd"/>
      <w:r w:rsidRPr="0044769D">
        <w:rPr>
          <w:rFonts w:asciiTheme="majorBidi" w:eastAsiaTheme="minorEastAsia" w:hAnsiTheme="majorBidi" w:cstheme="majorBidi"/>
          <w:smallCaps/>
          <w:sz w:val="28"/>
          <w:szCs w:val="28"/>
          <w:rtl/>
          <w:lang w:bidi="ar-SY"/>
        </w:rPr>
        <w:t xml:space="preserve"> </w:t>
      </w:r>
      <w:proofErr w:type="spellStart"/>
      <w:r w:rsidRPr="0044769D">
        <w:rPr>
          <w:rFonts w:asciiTheme="majorBidi" w:eastAsiaTheme="minorEastAsia" w:hAnsiTheme="majorBidi" w:cstheme="majorBidi"/>
          <w:smallCaps/>
          <w:sz w:val="28"/>
          <w:szCs w:val="28"/>
          <w:rtl/>
          <w:lang w:bidi="ar-SY"/>
        </w:rPr>
        <w:t>تورينغ</w:t>
      </w:r>
      <w:proofErr w:type="spellEnd"/>
      <w:r w:rsidRPr="0044769D">
        <w:rPr>
          <w:rFonts w:asciiTheme="majorBidi" w:eastAsiaTheme="minorEastAsia" w:hAnsiTheme="majorBidi" w:cstheme="majorBidi"/>
          <w:smallCaps/>
          <w:sz w:val="28"/>
          <w:szCs w:val="28"/>
          <w:rtl/>
          <w:lang w:bidi="ar-SY"/>
        </w:rPr>
        <w:t>" حيث اخترع اختبار إذا اجتازه الجهاز، يصنف بأنه ذكي وكان هذا الاخبار عبارة عن مجموعة أجهزة تسأل من قبل شخص يعرف بالحكم وتوجه لشخص اخر ولجهاز حاسب آلي في آن واحد، حيث ان إذا الحكم لم يتمكن من التمييز بين الشخص والجهاز، فأن الجهاز يجتاز اختبار الذكاء او اختبار المنطق ويصنف انه ذكي.</w:t>
      </w:r>
    </w:p>
    <w:p w14:paraId="0E342365" w14:textId="77777777" w:rsidR="00C52834" w:rsidRPr="0044769D" w:rsidRDefault="00C52834"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وفي عام 1956 أقيم مؤتمر عن الذكاء الاصطناعي في جامعة </w:t>
      </w:r>
      <w:r w:rsidRPr="0044769D">
        <w:rPr>
          <w:rFonts w:asciiTheme="majorBidi" w:eastAsiaTheme="minorEastAsia" w:hAnsiTheme="majorBidi" w:cstheme="majorBidi"/>
          <w:smallCaps/>
          <w:sz w:val="28"/>
          <w:szCs w:val="28"/>
          <w:lang w:bidi="ar-SY"/>
        </w:rPr>
        <w:t>Dartmouth</w:t>
      </w:r>
      <w:r w:rsidRPr="0044769D">
        <w:rPr>
          <w:rFonts w:asciiTheme="majorBidi" w:eastAsiaTheme="minorEastAsia" w:hAnsiTheme="majorBidi" w:cstheme="majorBidi"/>
          <w:smallCaps/>
          <w:sz w:val="28"/>
          <w:szCs w:val="28"/>
          <w:rtl/>
          <w:lang w:bidi="ar-SY"/>
        </w:rPr>
        <w:t xml:space="preserve"> الامريكية حيث عرضت برامج وأجهزة حاسوبية مذهلة ادهشت الحضور حيث انها تثبت نظريات منطقية وتتحدث باللغة الإنجليزية. </w:t>
      </w:r>
      <w:r w:rsidR="000128BE" w:rsidRPr="0044769D">
        <w:rPr>
          <w:rFonts w:asciiTheme="majorBidi" w:eastAsiaTheme="minorEastAsia" w:hAnsiTheme="majorBidi" w:cstheme="majorBidi"/>
          <w:smallCaps/>
          <w:sz w:val="28"/>
          <w:szCs w:val="28"/>
        </w:rPr>
        <w:t xml:space="preserve">) </w:t>
      </w:r>
      <w:r w:rsidR="000128BE" w:rsidRPr="0044769D">
        <w:rPr>
          <w:rFonts w:asciiTheme="majorBidi" w:eastAsiaTheme="minorEastAsia" w:hAnsiTheme="majorBidi" w:cstheme="majorBidi"/>
          <w:smallCaps/>
          <w:sz w:val="28"/>
          <w:szCs w:val="28"/>
          <w:rtl/>
          <w:lang w:bidi="ar-SY"/>
        </w:rPr>
        <w:t>اللوزي ، ٢٠١٢)</w:t>
      </w:r>
    </w:p>
    <w:p w14:paraId="013E8F7E" w14:textId="77777777" w:rsidR="0017127D" w:rsidRPr="0044769D" w:rsidRDefault="0017127D"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وفي أوائل الثمانينات الميلادي انتعش هذا المجال مرة أخرى نظرا لنجاح نظم الخبرة (</w:t>
      </w:r>
      <w:r w:rsidRPr="0044769D">
        <w:rPr>
          <w:rFonts w:asciiTheme="majorBidi" w:eastAsiaTheme="minorEastAsia" w:hAnsiTheme="majorBidi" w:cstheme="majorBidi"/>
          <w:smallCaps/>
          <w:sz w:val="28"/>
          <w:szCs w:val="28"/>
          <w:lang w:bidi="ar-SY"/>
        </w:rPr>
        <w:t>systems expert</w:t>
      </w:r>
      <w:r w:rsidRPr="0044769D">
        <w:rPr>
          <w:rFonts w:asciiTheme="majorBidi" w:eastAsiaTheme="minorEastAsia" w:hAnsiTheme="majorBidi" w:cstheme="majorBidi"/>
          <w:smallCaps/>
          <w:sz w:val="28"/>
          <w:szCs w:val="28"/>
          <w:rtl/>
          <w:lang w:bidi="ar-SY"/>
        </w:rPr>
        <w:t>) وهو برنامج او جهاز يحاكي ذكاء الانسان الخبير حيث يقوم بتشخيص مشكلات وتوقع احداث مقبلة</w:t>
      </w:r>
      <w:r w:rsidR="005C2262" w:rsidRPr="0044769D">
        <w:rPr>
          <w:rFonts w:asciiTheme="majorBidi" w:eastAsiaTheme="minorEastAsia" w:hAnsiTheme="majorBidi" w:cstheme="majorBidi"/>
          <w:smallCaps/>
          <w:sz w:val="28"/>
          <w:szCs w:val="28"/>
          <w:rtl/>
          <w:lang w:bidi="ar-SY"/>
        </w:rPr>
        <w:t>.</w:t>
      </w:r>
    </w:p>
    <w:p w14:paraId="58139848" w14:textId="77777777" w:rsidR="00243829" w:rsidRPr="0044769D" w:rsidRDefault="0017127D"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وفي التسعينات الميلادية واوائل القرن الحادي والعشرين مجال الذكاء الاصطناعي حقق نجاحاً كبيراً حيث تم استخدامه في مجالات متعددة مثل اللوجستية واستخراج البيانات والتشخيصات الطبية وغيره.</w:t>
      </w:r>
      <w:r w:rsidR="000128BE" w:rsidRPr="0044769D">
        <w:rPr>
          <w:rFonts w:asciiTheme="majorBidi" w:eastAsiaTheme="minorEastAsia" w:hAnsiTheme="majorBidi" w:cstheme="majorBidi"/>
          <w:smallCaps/>
          <w:sz w:val="28"/>
          <w:szCs w:val="28"/>
        </w:rPr>
        <w:t xml:space="preserve"> )</w:t>
      </w:r>
      <w:r w:rsidR="000128BE" w:rsidRPr="0044769D">
        <w:rPr>
          <w:rFonts w:asciiTheme="majorBidi" w:eastAsiaTheme="minorEastAsia" w:hAnsiTheme="majorBidi" w:cstheme="majorBidi"/>
          <w:smallCaps/>
          <w:sz w:val="28"/>
          <w:szCs w:val="28"/>
          <w:rtl/>
        </w:rPr>
        <w:t>حسن، ٢٠١٢)</w:t>
      </w:r>
    </w:p>
    <w:p w14:paraId="02C5F540" w14:textId="77777777" w:rsidR="003243FE" w:rsidRPr="0044769D" w:rsidRDefault="00752E65" w:rsidP="0044769D">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lastRenderedPageBreak/>
        <w:t>ثانيا- مراحل الذكاء الاصطناعي:</w:t>
      </w:r>
    </w:p>
    <w:p w14:paraId="7F5E5730" w14:textId="77777777" w:rsidR="00E302E3" w:rsidRPr="0044769D" w:rsidRDefault="00E302E3"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المرحلة الأولى:</w:t>
      </w:r>
      <w:r w:rsidRPr="0044769D">
        <w:rPr>
          <w:rFonts w:asciiTheme="majorBidi" w:eastAsiaTheme="minorEastAsia" w:hAnsiTheme="majorBidi" w:cstheme="majorBidi"/>
          <w:smallCaps/>
          <w:sz w:val="28"/>
          <w:szCs w:val="28"/>
          <w:rtl/>
          <w:lang w:bidi="ar-SY"/>
        </w:rPr>
        <w:t xml:space="preserve"> بدأت المرحلة الأولى للذكاء الاصطناعي عام 1950 على يد العالم "شانون"، حيث قام ببحثٍ يتناول موضوع لعبة الشطرنج. </w:t>
      </w:r>
    </w:p>
    <w:p w14:paraId="6143BC75" w14:textId="77777777" w:rsidR="00E302E3" w:rsidRPr="0044769D" w:rsidRDefault="00E302E3"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كانت مرحلة مدهشة جداً وملفتة للعقول والأنظار، إذ كانت متمركزة على كشف الحلول للكثير من الألغاز في الألعاب بالإضافة إلى أنها كانت تتميز في دورها النشط بصنعِ الألعاب وليس حل الألغاز فقط. إن الأداة الأساسية في تلك المرحلة هي الحاسب الآلي، وبهِ تمَّ استحداث نماذج حسابية جديدة تستند على ثلاثة عوامل هي:</w:t>
      </w:r>
    </w:p>
    <w:p w14:paraId="7EA1B42F" w14:textId="77777777" w:rsidR="00E302E3" w:rsidRPr="0044769D" w:rsidRDefault="00E302E3" w:rsidP="0044769D">
      <w:pPr>
        <w:pStyle w:val="ListParagraph"/>
        <w:numPr>
          <w:ilvl w:val="0"/>
          <w:numId w:val="8"/>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تمثيل وضع البدء في المشروع (مثال: لوحة الشطرنج عند بدء اللعب).</w:t>
      </w:r>
    </w:p>
    <w:p w14:paraId="1C8A6D8E" w14:textId="77777777" w:rsidR="00E302E3" w:rsidRPr="0044769D" w:rsidRDefault="00E302E3" w:rsidP="0044769D">
      <w:pPr>
        <w:pStyle w:val="ListParagraph"/>
        <w:numPr>
          <w:ilvl w:val="0"/>
          <w:numId w:val="8"/>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انتقاء الشروط الإدراكية للوصولِ الى الختمة (غلبة الخصم).</w:t>
      </w:r>
    </w:p>
    <w:p w14:paraId="0599AB71" w14:textId="77777777" w:rsidR="00E302E3" w:rsidRPr="0044769D" w:rsidRDefault="00E302E3" w:rsidP="0044769D">
      <w:pPr>
        <w:pStyle w:val="ListParagraph"/>
        <w:numPr>
          <w:ilvl w:val="0"/>
          <w:numId w:val="8"/>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القواعد المسيطرة على حركة العنصر على رقعة الشطرنج.</w:t>
      </w:r>
    </w:p>
    <w:p w14:paraId="7352D322" w14:textId="77777777" w:rsidR="00E302E3" w:rsidRPr="0044769D" w:rsidRDefault="00E302E3"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المرحلة الثانية:</w:t>
      </w:r>
      <w:r w:rsidRPr="0044769D">
        <w:rPr>
          <w:rFonts w:asciiTheme="majorBidi" w:eastAsiaTheme="minorEastAsia" w:hAnsiTheme="majorBidi" w:cstheme="majorBidi"/>
          <w:smallCaps/>
          <w:sz w:val="28"/>
          <w:szCs w:val="28"/>
          <w:rtl/>
          <w:lang w:bidi="ar-SY"/>
        </w:rPr>
        <w:t xml:space="preserve"> بعد إن انتهت المرحلة الأولى في عام 1963 على يد العالم "فيلدمان"، بدأت المرحلة الثانية عندها وسارت بما فيها حتى الحقبة السبعينية. في هذهِ المرحلة، استطاع العالم "منسكي" أن يصنع إطارات من أجلِ تمثيل البيانات. بالإضافة إلى ذلك، تم وضع نظام مبتكر يساعد على فهم اللغة الإنجليزية كما في المحادثات أو القصص القصيرة أو الرّوايات على يد العالم "</w:t>
      </w:r>
      <w:proofErr w:type="spellStart"/>
      <w:r w:rsidRPr="0044769D">
        <w:rPr>
          <w:rFonts w:asciiTheme="majorBidi" w:eastAsiaTheme="minorEastAsia" w:hAnsiTheme="majorBidi" w:cstheme="majorBidi"/>
          <w:smallCaps/>
          <w:sz w:val="28"/>
          <w:szCs w:val="28"/>
          <w:rtl/>
          <w:lang w:bidi="ar-SY"/>
        </w:rPr>
        <w:t>ونجراد</w:t>
      </w:r>
      <w:proofErr w:type="spellEnd"/>
      <w:r w:rsidRPr="0044769D">
        <w:rPr>
          <w:rFonts w:asciiTheme="majorBidi" w:eastAsiaTheme="minorEastAsia" w:hAnsiTheme="majorBidi" w:cstheme="majorBidi"/>
          <w:smallCaps/>
          <w:sz w:val="28"/>
          <w:szCs w:val="28"/>
          <w:rtl/>
          <w:lang w:bidi="ar-SY"/>
        </w:rPr>
        <w:t>".</w:t>
      </w:r>
      <w:r w:rsidR="00392423" w:rsidRPr="0044769D">
        <w:rPr>
          <w:rFonts w:asciiTheme="majorBidi" w:eastAsiaTheme="minorEastAsia" w:hAnsiTheme="majorBidi" w:cstheme="majorBidi"/>
          <w:smallCaps/>
          <w:sz w:val="28"/>
          <w:szCs w:val="28"/>
          <w:rtl/>
          <w:lang w:bidi="ar-SY"/>
        </w:rPr>
        <w:t>(عفيفي، ٢٠١٤)</w:t>
      </w:r>
    </w:p>
    <w:p w14:paraId="4B7AAB53" w14:textId="77777777" w:rsidR="0069508E" w:rsidRPr="0044769D" w:rsidRDefault="00E302E3"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المرحلة الثالثة:</w:t>
      </w:r>
      <w:r w:rsidRPr="0044769D">
        <w:rPr>
          <w:rFonts w:asciiTheme="majorBidi" w:eastAsiaTheme="minorEastAsia" w:hAnsiTheme="majorBidi" w:cstheme="majorBidi"/>
          <w:smallCaps/>
          <w:sz w:val="28"/>
          <w:szCs w:val="28"/>
          <w:rtl/>
          <w:lang w:bidi="ar-SY"/>
        </w:rPr>
        <w:t xml:space="preserve"> من منتصف الحقبة السبعينية، بدأت المرحلة الثالثة، وهي مرحلة حديثة ظهرت فيها الكثير من الإنجازات التقنية المختلفة في التصميم والوظيفة، والمساعدة على معالجة العديد من البرامج المعاونة على نقل قسم من ذكاء الإنسان الى الحاسب الآلي أو الآلة الذكية. تعتبر هذهِ المرحلة بمثابة العصر الذهبي آنذاك، فقد أُكتشف فيها ما لم يُكتشف </w:t>
      </w:r>
      <w:r w:rsidR="00B32E28" w:rsidRPr="0044769D">
        <w:rPr>
          <w:rFonts w:asciiTheme="majorBidi" w:eastAsiaTheme="minorEastAsia" w:hAnsiTheme="majorBidi" w:cstheme="majorBidi"/>
          <w:smallCaps/>
          <w:sz w:val="28"/>
          <w:szCs w:val="28"/>
          <w:rtl/>
          <w:lang w:bidi="ar-SY"/>
        </w:rPr>
        <w:t>فيما مضى</w:t>
      </w:r>
      <w:r w:rsidRPr="0044769D">
        <w:rPr>
          <w:rFonts w:asciiTheme="majorBidi" w:eastAsiaTheme="minorEastAsia" w:hAnsiTheme="majorBidi" w:cstheme="majorBidi"/>
          <w:smallCaps/>
          <w:sz w:val="28"/>
          <w:szCs w:val="28"/>
          <w:rtl/>
          <w:lang w:bidi="ar-SY"/>
        </w:rPr>
        <w:t xml:space="preserve"> من الأمور المخصوصة بالذكاءِ الاصطناعي بصورة عامة‏.</w:t>
      </w:r>
    </w:p>
    <w:p w14:paraId="3C0B5F40" w14:textId="77777777" w:rsidR="00752E65" w:rsidRPr="0044769D" w:rsidRDefault="00752E65" w:rsidP="0044769D">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ثالثاً- مبادئ الذكاء الاصطناعي:</w:t>
      </w:r>
    </w:p>
    <w:p w14:paraId="1B51FAC3" w14:textId="77777777" w:rsidR="00752E65" w:rsidRPr="0044769D" w:rsidRDefault="00752E65"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يقوم الذكاء الاصطناعي على مبدأين:</w:t>
      </w:r>
    </w:p>
    <w:p w14:paraId="330DBC85" w14:textId="77777777" w:rsidR="00752E65" w:rsidRPr="0044769D" w:rsidRDefault="00752E65" w:rsidP="0044769D">
      <w:pPr>
        <w:pStyle w:val="ListParagraph"/>
        <w:numPr>
          <w:ilvl w:val="0"/>
          <w:numId w:val="22"/>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المبدأ الأول: تمثيل البيانات: وهو كيفية تمثيل البيانات والمشكلة في الحاسوب بحيث يتمكن الحاسوب من معالجتها وإخراج الخرج المناسب.</w:t>
      </w:r>
    </w:p>
    <w:p w14:paraId="3105FE34" w14:textId="77777777" w:rsidR="00752E65" w:rsidRPr="0044769D" w:rsidRDefault="00752E65" w:rsidP="0044769D">
      <w:pPr>
        <w:pStyle w:val="ListParagraph"/>
        <w:numPr>
          <w:ilvl w:val="0"/>
          <w:numId w:val="22"/>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المبدأ الثاني</w:t>
      </w:r>
      <w:r w:rsidR="00825DAC" w:rsidRPr="0044769D">
        <w:rPr>
          <w:rFonts w:asciiTheme="majorBidi" w:eastAsiaTheme="minorEastAsia" w:hAnsiTheme="majorBidi" w:cstheme="majorBidi"/>
          <w:smallCaps/>
          <w:sz w:val="28"/>
          <w:szCs w:val="28"/>
          <w:rtl/>
          <w:lang w:bidi="ar-SY"/>
        </w:rPr>
        <w:t>:</w:t>
      </w:r>
      <w:r w:rsidRPr="0044769D">
        <w:rPr>
          <w:rFonts w:asciiTheme="majorBidi" w:eastAsiaTheme="minorEastAsia" w:hAnsiTheme="majorBidi" w:cstheme="majorBidi"/>
          <w:smallCaps/>
          <w:sz w:val="28"/>
          <w:szCs w:val="28"/>
          <w:rtl/>
          <w:lang w:bidi="ar-SY"/>
        </w:rPr>
        <w:t xml:space="preserve"> البحث: وهو ما نعتبره التفكير بحد ذاته حيث يقوم الحاسوب بالبحث في الخيارات المتاحة امامه وتقييمها طبقا لمعايير موضوعة له او قام هو باستنباطها بنفسه ذم يقرر الحل الأنسب.</w:t>
      </w:r>
    </w:p>
    <w:p w14:paraId="4DF5DA18" w14:textId="77777777" w:rsidR="00A30C31" w:rsidRPr="0044769D" w:rsidRDefault="00A30C31" w:rsidP="0044769D">
      <w:pPr>
        <w:pStyle w:val="ListParagraph"/>
        <w:spacing w:line="276" w:lineRule="auto"/>
        <w:ind w:firstLine="0"/>
        <w:jc w:val="both"/>
        <w:rPr>
          <w:rFonts w:asciiTheme="majorBidi" w:eastAsiaTheme="minorEastAsia" w:hAnsiTheme="majorBidi" w:cstheme="majorBidi"/>
          <w:smallCaps/>
          <w:sz w:val="28"/>
          <w:szCs w:val="28"/>
          <w:rtl/>
          <w:lang w:bidi="ar-SY"/>
        </w:rPr>
      </w:pPr>
    </w:p>
    <w:p w14:paraId="6BBCB650" w14:textId="77777777" w:rsidR="00DD2B6A" w:rsidRPr="0044769D" w:rsidRDefault="00A30C31" w:rsidP="0044769D">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رابعاً-</w:t>
      </w:r>
      <w:r w:rsidR="00DD2B6A" w:rsidRPr="0044769D">
        <w:rPr>
          <w:rFonts w:asciiTheme="majorBidi" w:eastAsiaTheme="minorEastAsia" w:hAnsiTheme="majorBidi" w:cstheme="majorBidi"/>
          <w:b/>
          <w:bCs/>
          <w:smallCaps/>
          <w:sz w:val="28"/>
          <w:szCs w:val="28"/>
          <w:rtl/>
          <w:lang w:bidi="ar-SY"/>
        </w:rPr>
        <w:t xml:space="preserve"> تاريخ دراسة الذكاء الاصطناعي</w:t>
      </w:r>
      <w:r w:rsidRPr="0044769D">
        <w:rPr>
          <w:rFonts w:asciiTheme="majorBidi" w:eastAsiaTheme="minorEastAsia" w:hAnsiTheme="majorBidi" w:cstheme="majorBidi"/>
          <w:b/>
          <w:bCs/>
          <w:smallCaps/>
          <w:sz w:val="28"/>
          <w:szCs w:val="28"/>
          <w:rtl/>
          <w:lang w:bidi="ar-SY"/>
        </w:rPr>
        <w:t>:</w:t>
      </w:r>
    </w:p>
    <w:p w14:paraId="41AB14F9" w14:textId="77777777" w:rsidR="003C3F11" w:rsidRPr="0044769D" w:rsidRDefault="00DD2B6A"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كان هناك القليل من العلماء الذين يطمحون في استكشاف النمط الجديد والطفرة الرهيبة من منظورهم "الآلات الذكية". وقد قاموا في دراستهم بالاستناد على علم الأعصاب البشري وعلم التحكم الآلي بالإضافة الى بعض النظريات الرياضية، وبذلك توصلوا عن طريق الحاسوب الرقمي أخيراً إلى صنع آلة يمكنها التفكير في الحسابِ كما هو عند الإنسان. لقد كان ذلك في منتصف القرن العشرين تقريباً.  </w:t>
      </w:r>
      <w:r w:rsidR="003C548E" w:rsidRPr="0044769D">
        <w:rPr>
          <w:rFonts w:asciiTheme="majorBidi" w:eastAsiaTheme="minorEastAsia" w:hAnsiTheme="majorBidi" w:cstheme="majorBidi"/>
          <w:smallCaps/>
          <w:sz w:val="28"/>
          <w:szCs w:val="28"/>
          <w:rtl/>
          <w:lang w:bidi="ar-SY"/>
        </w:rPr>
        <w:t>بعد أن تم الإعلان عن ذلك في مؤتمر خاص</w:t>
      </w:r>
      <w:r w:rsidR="001B0990" w:rsidRPr="0044769D">
        <w:rPr>
          <w:rFonts w:asciiTheme="majorBidi" w:eastAsiaTheme="minorEastAsia" w:hAnsiTheme="majorBidi" w:cstheme="majorBidi"/>
          <w:smallCaps/>
          <w:sz w:val="28"/>
          <w:szCs w:val="28"/>
          <w:rtl/>
          <w:lang w:bidi="ar-SY"/>
        </w:rPr>
        <w:t xml:space="preserve"> عام ١٩٥٦</w:t>
      </w:r>
      <w:r w:rsidR="003C548E" w:rsidRPr="0044769D">
        <w:rPr>
          <w:rFonts w:asciiTheme="majorBidi" w:eastAsiaTheme="minorEastAsia" w:hAnsiTheme="majorBidi" w:cstheme="majorBidi"/>
          <w:smallCaps/>
          <w:sz w:val="28"/>
          <w:szCs w:val="28"/>
          <w:rtl/>
          <w:lang w:bidi="ar-SY"/>
        </w:rPr>
        <w:t xml:space="preserve"> </w:t>
      </w:r>
      <w:r w:rsidR="001B0990" w:rsidRPr="0044769D">
        <w:rPr>
          <w:rFonts w:asciiTheme="majorBidi" w:eastAsiaTheme="minorEastAsia" w:hAnsiTheme="majorBidi" w:cstheme="majorBidi"/>
          <w:smallCaps/>
          <w:sz w:val="28"/>
          <w:szCs w:val="28"/>
          <w:rtl/>
          <w:lang w:bidi="ar-SY"/>
        </w:rPr>
        <w:t>حول</w:t>
      </w:r>
      <w:r w:rsidRPr="0044769D">
        <w:rPr>
          <w:rFonts w:asciiTheme="majorBidi" w:eastAsiaTheme="minorEastAsia" w:hAnsiTheme="majorBidi" w:cstheme="majorBidi"/>
          <w:smallCaps/>
          <w:sz w:val="28"/>
          <w:szCs w:val="28"/>
          <w:rtl/>
          <w:lang w:bidi="ar-SY"/>
        </w:rPr>
        <w:t xml:space="preserve"> البحوث المختصّة بالذكاء الآلي لزمنٍ لا يمكن أن ندعوه قصيراً.</w:t>
      </w:r>
      <w:r w:rsidR="00392423" w:rsidRPr="0044769D">
        <w:rPr>
          <w:rFonts w:asciiTheme="majorBidi" w:eastAsiaTheme="minorEastAsia" w:hAnsiTheme="majorBidi" w:cstheme="majorBidi"/>
          <w:smallCaps/>
          <w:sz w:val="28"/>
          <w:szCs w:val="28"/>
        </w:rPr>
        <w:t xml:space="preserve"> </w:t>
      </w:r>
      <w:r w:rsidR="00392423" w:rsidRPr="0044769D">
        <w:rPr>
          <w:rFonts w:asciiTheme="majorBidi" w:eastAsiaTheme="minorEastAsia" w:hAnsiTheme="majorBidi" w:cstheme="majorBidi"/>
          <w:smallCaps/>
          <w:sz w:val="28"/>
          <w:szCs w:val="28"/>
          <w:rtl/>
        </w:rPr>
        <w:t>( سباع، ٢٠١٨)</w:t>
      </w:r>
    </w:p>
    <w:p w14:paraId="5B505C50" w14:textId="77777777" w:rsidR="00DD2B6A" w:rsidRPr="0044769D" w:rsidRDefault="00DD2B6A"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lastRenderedPageBreak/>
        <w:t xml:space="preserve"> في عام 1974، تم قطع التمويل الخاص بالأبحاث العلمية غير الموجهة المتعلقة بالذكاء </w:t>
      </w:r>
      <w:r w:rsidR="000B1528"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xml:space="preserve"> من</w:t>
      </w:r>
      <w:r w:rsidR="000B1528"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rtl/>
          <w:lang w:bidi="ar-SY"/>
        </w:rPr>
        <w:t xml:space="preserve">قبل الحكومتين البريطانية </w:t>
      </w:r>
      <w:r w:rsidR="000B1528" w:rsidRPr="0044769D">
        <w:rPr>
          <w:rFonts w:asciiTheme="majorBidi" w:eastAsiaTheme="minorEastAsia" w:hAnsiTheme="majorBidi" w:cstheme="majorBidi"/>
          <w:smallCaps/>
          <w:sz w:val="28"/>
          <w:szCs w:val="28"/>
          <w:rtl/>
          <w:lang w:bidi="ar-SY"/>
        </w:rPr>
        <w:t>والأمريكية وذلك</w:t>
      </w:r>
      <w:r w:rsidRPr="0044769D">
        <w:rPr>
          <w:rFonts w:asciiTheme="majorBidi" w:eastAsiaTheme="minorEastAsia" w:hAnsiTheme="majorBidi" w:cstheme="majorBidi"/>
          <w:smallCaps/>
          <w:sz w:val="28"/>
          <w:szCs w:val="28"/>
          <w:rtl/>
          <w:lang w:bidi="ar-SY"/>
        </w:rPr>
        <w:t xml:space="preserve"> بعد فشل تلك الأبحاث في حصل المشكلات المتعلقة بالذكاء </w:t>
      </w:r>
      <w:r w:rsidR="000B1528" w:rsidRPr="0044769D">
        <w:rPr>
          <w:rFonts w:asciiTheme="majorBidi" w:eastAsiaTheme="minorEastAsia" w:hAnsiTheme="majorBidi" w:cstheme="majorBidi"/>
          <w:smallCaps/>
          <w:sz w:val="28"/>
          <w:szCs w:val="28"/>
          <w:rtl/>
          <w:lang w:bidi="ar-SY"/>
        </w:rPr>
        <w:t>الاصطناعي</w:t>
      </w:r>
      <w:r w:rsidR="00FF4A6C" w:rsidRPr="0044769D">
        <w:rPr>
          <w:rFonts w:asciiTheme="majorBidi" w:eastAsiaTheme="minorEastAsia" w:hAnsiTheme="majorBidi" w:cstheme="majorBidi"/>
          <w:smallCaps/>
          <w:sz w:val="28"/>
          <w:szCs w:val="28"/>
          <w:rtl/>
          <w:lang w:bidi="ar-SY"/>
        </w:rPr>
        <w:t>،</w:t>
      </w:r>
      <w:r w:rsidRPr="0044769D">
        <w:rPr>
          <w:rFonts w:asciiTheme="majorBidi" w:eastAsiaTheme="minorEastAsia" w:hAnsiTheme="majorBidi" w:cstheme="majorBidi"/>
          <w:smallCaps/>
          <w:sz w:val="28"/>
          <w:szCs w:val="28"/>
          <w:rtl/>
          <w:lang w:bidi="ar-SY"/>
        </w:rPr>
        <w:t xml:space="preserve">  وقد كانت تلك بمثابة </w:t>
      </w:r>
      <w:r w:rsidR="000B1528" w:rsidRPr="0044769D">
        <w:rPr>
          <w:rFonts w:asciiTheme="majorBidi" w:eastAsiaTheme="minorEastAsia" w:hAnsiTheme="majorBidi" w:cstheme="majorBidi"/>
          <w:smallCaps/>
          <w:sz w:val="28"/>
          <w:szCs w:val="28"/>
          <w:rtl/>
          <w:lang w:bidi="ar-SY"/>
        </w:rPr>
        <w:t>الانتكاسة</w:t>
      </w:r>
      <w:r w:rsidRPr="0044769D">
        <w:rPr>
          <w:rFonts w:asciiTheme="majorBidi" w:eastAsiaTheme="minorEastAsia" w:hAnsiTheme="majorBidi" w:cstheme="majorBidi"/>
          <w:smallCaps/>
          <w:sz w:val="28"/>
          <w:szCs w:val="28"/>
          <w:rtl/>
          <w:lang w:bidi="ar-SY"/>
        </w:rPr>
        <w:t xml:space="preserve"> الأولى التي شهدتها الأبحاث الخاصة بالذكاءِ </w:t>
      </w:r>
      <w:r w:rsidR="000B1528" w:rsidRPr="0044769D">
        <w:rPr>
          <w:rFonts w:asciiTheme="majorBidi" w:eastAsiaTheme="minorEastAsia" w:hAnsiTheme="majorBidi" w:cstheme="majorBidi"/>
          <w:smallCaps/>
          <w:sz w:val="28"/>
          <w:szCs w:val="28"/>
          <w:rtl/>
          <w:lang w:bidi="ar-SY"/>
        </w:rPr>
        <w:t>الاصطناعي.‏</w:t>
      </w:r>
      <w:r w:rsidR="00DB667A" w:rsidRPr="0044769D">
        <w:rPr>
          <w:rFonts w:asciiTheme="majorBidi" w:eastAsiaTheme="minorEastAsia" w:hAnsiTheme="majorBidi" w:cstheme="majorBidi"/>
          <w:smallCaps/>
          <w:sz w:val="28"/>
          <w:szCs w:val="28"/>
          <w:rtl/>
        </w:rPr>
        <w:t xml:space="preserve"> ( عبد القادر، مرجع سابق)</w:t>
      </w:r>
    </w:p>
    <w:p w14:paraId="34F24A52" w14:textId="77777777" w:rsidR="00B3364F" w:rsidRPr="0044769D" w:rsidRDefault="00DD2B6A" w:rsidP="0044769D">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 أمَّا الحقبة التسعينية، فقد شهدت غير ما كان قد حصل في الثمانينات، إذ حقَّق الذكاء </w:t>
      </w:r>
      <w:r w:rsidR="000B1528"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xml:space="preserve"> نجا</w:t>
      </w:r>
      <w:r w:rsidR="004942FB" w:rsidRPr="0044769D">
        <w:rPr>
          <w:rFonts w:asciiTheme="majorBidi" w:eastAsiaTheme="minorEastAsia" w:hAnsiTheme="majorBidi" w:cstheme="majorBidi"/>
          <w:smallCaps/>
          <w:sz w:val="28"/>
          <w:szCs w:val="28"/>
          <w:rtl/>
          <w:lang w:bidi="ar-SY"/>
        </w:rPr>
        <w:t xml:space="preserve">ح في مجالات </w:t>
      </w:r>
      <w:r w:rsidRPr="0044769D">
        <w:rPr>
          <w:rFonts w:asciiTheme="majorBidi" w:eastAsiaTheme="minorEastAsia" w:hAnsiTheme="majorBidi" w:cstheme="majorBidi"/>
          <w:smallCaps/>
          <w:sz w:val="28"/>
          <w:szCs w:val="28"/>
          <w:rtl/>
          <w:lang w:bidi="ar-SY"/>
        </w:rPr>
        <w:t xml:space="preserve">العمل في اللوجستية، </w:t>
      </w:r>
      <w:r w:rsidR="000B1528" w:rsidRPr="0044769D">
        <w:rPr>
          <w:rFonts w:asciiTheme="majorBidi" w:eastAsiaTheme="minorEastAsia" w:hAnsiTheme="majorBidi" w:cstheme="majorBidi"/>
          <w:smallCaps/>
          <w:sz w:val="28"/>
          <w:szCs w:val="28"/>
          <w:rtl/>
          <w:lang w:bidi="ar-SY"/>
        </w:rPr>
        <w:t>استخراج</w:t>
      </w:r>
      <w:r w:rsidRPr="0044769D">
        <w:rPr>
          <w:rFonts w:asciiTheme="majorBidi" w:eastAsiaTheme="minorEastAsia" w:hAnsiTheme="majorBidi" w:cstheme="majorBidi"/>
          <w:smallCaps/>
          <w:sz w:val="28"/>
          <w:szCs w:val="28"/>
          <w:rtl/>
          <w:lang w:bidi="ar-SY"/>
        </w:rPr>
        <w:t xml:space="preserve"> البيانات، التشخيص الطبي بالإضافة الى الفحوصات </w:t>
      </w:r>
      <w:r w:rsidR="000B1528" w:rsidRPr="0044769D">
        <w:rPr>
          <w:rFonts w:asciiTheme="majorBidi" w:eastAsiaTheme="minorEastAsia" w:hAnsiTheme="majorBidi" w:cstheme="majorBidi"/>
          <w:smallCaps/>
          <w:sz w:val="28"/>
          <w:szCs w:val="28"/>
          <w:rtl/>
          <w:lang w:bidi="ar-SY"/>
        </w:rPr>
        <w:t xml:space="preserve">المختبرية.‏ </w:t>
      </w:r>
      <w:r w:rsidR="00DB667A" w:rsidRPr="0044769D">
        <w:rPr>
          <w:rFonts w:asciiTheme="majorBidi" w:eastAsiaTheme="minorEastAsia" w:hAnsiTheme="majorBidi" w:cstheme="majorBidi"/>
          <w:smallCaps/>
          <w:sz w:val="28"/>
          <w:szCs w:val="28"/>
        </w:rPr>
        <w:t xml:space="preserve"> ) </w:t>
      </w:r>
      <w:r w:rsidR="00DB667A" w:rsidRPr="0044769D">
        <w:rPr>
          <w:rFonts w:asciiTheme="majorBidi" w:eastAsiaTheme="minorEastAsia" w:hAnsiTheme="majorBidi" w:cstheme="majorBidi"/>
          <w:smallCaps/>
          <w:sz w:val="28"/>
          <w:szCs w:val="28"/>
          <w:rtl/>
          <w:lang w:bidi="ar-SY"/>
        </w:rPr>
        <w:t>حسن، مرجع سابق)</w:t>
      </w:r>
    </w:p>
    <w:p w14:paraId="4E19FCC9" w14:textId="77777777" w:rsidR="00337571" w:rsidRPr="0044769D" w:rsidRDefault="00A30C31" w:rsidP="0044769D">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خامساً-</w:t>
      </w:r>
      <w:r w:rsidR="00A46D23" w:rsidRPr="0044769D">
        <w:rPr>
          <w:rFonts w:asciiTheme="majorBidi" w:eastAsiaTheme="minorEastAsia" w:hAnsiTheme="majorBidi" w:cstheme="majorBidi"/>
          <w:b/>
          <w:bCs/>
          <w:smallCaps/>
          <w:sz w:val="28"/>
          <w:szCs w:val="28"/>
          <w:rtl/>
          <w:lang w:bidi="ar-SY"/>
        </w:rPr>
        <w:t xml:space="preserve"> أشهر تقنيات الذكاء الاصطناعي</w:t>
      </w:r>
    </w:p>
    <w:p w14:paraId="5603926B" w14:textId="77777777" w:rsidR="00A46D23" w:rsidRPr="0044769D" w:rsidRDefault="00337571" w:rsidP="0044769D">
      <w:pPr>
        <w:spacing w:line="276" w:lineRule="auto"/>
        <w:jc w:val="center"/>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noProof/>
          <w:sz w:val="28"/>
          <w:szCs w:val="28"/>
        </w:rPr>
        <w:drawing>
          <wp:inline distT="0" distB="0" distL="0" distR="0" wp14:anchorId="7C3440FF" wp14:editId="7BAE63E1">
            <wp:extent cx="3721735" cy="1664335"/>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735" cy="1664335"/>
                    </a:xfrm>
                    <a:prstGeom prst="rect">
                      <a:avLst/>
                    </a:prstGeom>
                    <a:noFill/>
                  </pic:spPr>
                </pic:pic>
              </a:graphicData>
            </a:graphic>
          </wp:inline>
        </w:drawing>
      </w:r>
    </w:p>
    <w:p w14:paraId="6215062F" w14:textId="77777777" w:rsidR="00FE2067" w:rsidRPr="0044769D" w:rsidRDefault="00B15B7A" w:rsidP="0044769D">
      <w:pPr>
        <w:spacing w:line="276" w:lineRule="auto"/>
        <w:jc w:val="center"/>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الشكل(٣): أشهر تقنيات الذكاء الاصطناعي</w:t>
      </w:r>
    </w:p>
    <w:p w14:paraId="5B9B27D1" w14:textId="77777777" w:rsidR="00A46D23" w:rsidRPr="0044769D" w:rsidRDefault="00A46D23"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التعلم الآلي </w:t>
      </w:r>
      <w:r w:rsidRPr="0044769D">
        <w:rPr>
          <w:rFonts w:asciiTheme="majorBidi" w:eastAsiaTheme="minorEastAsia" w:hAnsiTheme="majorBidi" w:cstheme="majorBidi"/>
          <w:b/>
          <w:bCs/>
          <w:smallCaps/>
          <w:sz w:val="28"/>
          <w:szCs w:val="28"/>
          <w:lang w:bidi="ar-SY"/>
        </w:rPr>
        <w:t>Machine Learning</w:t>
      </w:r>
    </w:p>
    <w:p w14:paraId="6A536898" w14:textId="77777777" w:rsidR="000B1E10" w:rsidRPr="0044769D" w:rsidRDefault="00A46D23"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قد أخذ التعلم الآلي </w:t>
      </w:r>
      <w:r w:rsidRPr="0044769D">
        <w:rPr>
          <w:rFonts w:asciiTheme="majorBidi" w:eastAsiaTheme="minorEastAsia" w:hAnsiTheme="majorBidi" w:cstheme="majorBidi"/>
          <w:smallCaps/>
          <w:sz w:val="28"/>
          <w:szCs w:val="28"/>
          <w:lang w:bidi="ar-SY"/>
        </w:rPr>
        <w:t>ML</w:t>
      </w:r>
      <w:r w:rsidRPr="0044769D">
        <w:rPr>
          <w:rFonts w:asciiTheme="majorBidi" w:eastAsiaTheme="minorEastAsia" w:hAnsiTheme="majorBidi" w:cstheme="majorBidi"/>
          <w:smallCaps/>
          <w:sz w:val="28"/>
          <w:szCs w:val="28"/>
          <w:rtl/>
          <w:lang w:bidi="ar-SY"/>
        </w:rPr>
        <w:t xml:space="preserve"> الذكاء الاصطناعي إلى مستوى أعلى من تنفيذ القواعد المحددة مسبقًا. وهكذا، غير </w:t>
      </w:r>
      <w:r w:rsidRPr="0044769D">
        <w:rPr>
          <w:rFonts w:asciiTheme="majorBidi" w:eastAsiaTheme="minorEastAsia" w:hAnsiTheme="majorBidi" w:cstheme="majorBidi"/>
          <w:smallCaps/>
          <w:sz w:val="28"/>
          <w:szCs w:val="28"/>
          <w:lang w:bidi="ar-SY"/>
        </w:rPr>
        <w:t>ML</w:t>
      </w:r>
      <w:r w:rsidRPr="0044769D">
        <w:rPr>
          <w:rFonts w:asciiTheme="majorBidi" w:eastAsiaTheme="minorEastAsia" w:hAnsiTheme="majorBidi" w:cstheme="majorBidi"/>
          <w:smallCaps/>
          <w:sz w:val="28"/>
          <w:szCs w:val="28"/>
          <w:rtl/>
          <w:lang w:bidi="ar-SY"/>
        </w:rPr>
        <w:t xml:space="preserve"> دور الخوارزميات التي تم استخدامها حتى الآن في إطار الذكاء الاصطناعي، تمكن </w:t>
      </w:r>
      <w:r w:rsidRPr="0044769D">
        <w:rPr>
          <w:rFonts w:asciiTheme="majorBidi" w:eastAsiaTheme="minorEastAsia" w:hAnsiTheme="majorBidi" w:cstheme="majorBidi"/>
          <w:smallCaps/>
          <w:sz w:val="28"/>
          <w:szCs w:val="28"/>
          <w:lang w:bidi="ar-SY"/>
        </w:rPr>
        <w:t>ML</w:t>
      </w:r>
      <w:r w:rsidRPr="0044769D">
        <w:rPr>
          <w:rFonts w:asciiTheme="majorBidi" w:eastAsiaTheme="minorEastAsia" w:hAnsiTheme="majorBidi" w:cstheme="majorBidi"/>
          <w:smallCaps/>
          <w:sz w:val="28"/>
          <w:szCs w:val="28"/>
          <w:rtl/>
          <w:lang w:bidi="ar-SY"/>
        </w:rPr>
        <w:t xml:space="preserve"> أجهزة الكمبيوتر من التعلم من بياناتها عن طريق إنشاء روابط بينها. </w:t>
      </w:r>
    </w:p>
    <w:p w14:paraId="1CE09019" w14:textId="77777777" w:rsidR="00BA21A1" w:rsidRPr="0044769D" w:rsidRDefault="00A46D23"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lang w:bidi="ar-SY"/>
        </w:rPr>
        <w:t>Deep Learnin</w:t>
      </w:r>
      <w:r w:rsidR="00B148D0" w:rsidRPr="0044769D">
        <w:rPr>
          <w:rFonts w:asciiTheme="majorBidi" w:eastAsiaTheme="minorEastAsia" w:hAnsiTheme="majorBidi" w:cstheme="majorBidi"/>
          <w:b/>
          <w:bCs/>
          <w:smallCaps/>
          <w:sz w:val="28"/>
          <w:szCs w:val="28"/>
          <w:lang w:bidi="ar-SY"/>
        </w:rPr>
        <w:t>g</w:t>
      </w:r>
      <w:r w:rsidR="00B148D0" w:rsidRPr="0044769D">
        <w:rPr>
          <w:rFonts w:asciiTheme="majorBidi" w:eastAsiaTheme="minorEastAsia" w:hAnsiTheme="majorBidi" w:cstheme="majorBidi"/>
          <w:smallCaps/>
          <w:sz w:val="28"/>
          <w:szCs w:val="28"/>
          <w:rtl/>
          <w:lang w:bidi="ar-SY"/>
        </w:rPr>
        <w:t xml:space="preserve"> </w:t>
      </w:r>
      <w:r w:rsidR="00B148D0" w:rsidRPr="0044769D">
        <w:rPr>
          <w:rFonts w:asciiTheme="majorBidi" w:eastAsiaTheme="minorEastAsia" w:hAnsiTheme="majorBidi" w:cstheme="majorBidi"/>
          <w:b/>
          <w:bCs/>
          <w:smallCaps/>
          <w:sz w:val="28"/>
          <w:szCs w:val="28"/>
          <w:rtl/>
          <w:lang w:bidi="ar-SY"/>
        </w:rPr>
        <w:t>ا</w:t>
      </w:r>
      <w:r w:rsidRPr="0044769D">
        <w:rPr>
          <w:rFonts w:asciiTheme="majorBidi" w:eastAsiaTheme="minorEastAsia" w:hAnsiTheme="majorBidi" w:cstheme="majorBidi"/>
          <w:b/>
          <w:bCs/>
          <w:smallCaps/>
          <w:sz w:val="28"/>
          <w:szCs w:val="28"/>
          <w:rtl/>
          <w:lang w:bidi="ar-SY"/>
        </w:rPr>
        <w:t xml:space="preserve">لتعلم العميق </w:t>
      </w:r>
      <w:r w:rsidRPr="0044769D">
        <w:rPr>
          <w:rFonts w:asciiTheme="majorBidi" w:eastAsiaTheme="minorEastAsia" w:hAnsiTheme="majorBidi" w:cstheme="majorBidi"/>
          <w:smallCaps/>
          <w:sz w:val="28"/>
          <w:szCs w:val="28"/>
          <w:lang w:bidi="ar-SY"/>
        </w:rPr>
        <w:t>DL</w:t>
      </w:r>
      <w:r w:rsidRPr="0044769D">
        <w:rPr>
          <w:rFonts w:asciiTheme="majorBidi" w:eastAsiaTheme="minorEastAsia" w:hAnsiTheme="majorBidi" w:cstheme="majorBidi"/>
          <w:smallCaps/>
          <w:sz w:val="28"/>
          <w:szCs w:val="28"/>
          <w:rtl/>
          <w:lang w:bidi="ar-SY"/>
        </w:rPr>
        <w:t xml:space="preserve"> مستوى أعلى من الـ </w:t>
      </w:r>
      <w:r w:rsidRPr="0044769D">
        <w:rPr>
          <w:rFonts w:asciiTheme="majorBidi" w:eastAsiaTheme="minorEastAsia" w:hAnsiTheme="majorBidi" w:cstheme="majorBidi"/>
          <w:smallCaps/>
          <w:sz w:val="28"/>
          <w:szCs w:val="28"/>
          <w:lang w:bidi="ar-SY"/>
        </w:rPr>
        <w:t>ML</w:t>
      </w:r>
      <w:r w:rsidRPr="0044769D">
        <w:rPr>
          <w:rFonts w:asciiTheme="majorBidi" w:eastAsiaTheme="minorEastAsia" w:hAnsiTheme="majorBidi" w:cstheme="majorBidi"/>
          <w:smallCaps/>
          <w:sz w:val="28"/>
          <w:szCs w:val="28"/>
          <w:rtl/>
          <w:lang w:bidi="ar-SY"/>
        </w:rPr>
        <w:t xml:space="preserve">يعتمد على خوارزميات التعلم التي لا تتطلب الإدارة اليدوية. يسمح </w:t>
      </w:r>
      <w:r w:rsidRPr="0044769D">
        <w:rPr>
          <w:rFonts w:asciiTheme="majorBidi" w:eastAsiaTheme="minorEastAsia" w:hAnsiTheme="majorBidi" w:cstheme="majorBidi"/>
          <w:smallCaps/>
          <w:sz w:val="28"/>
          <w:szCs w:val="28"/>
          <w:lang w:bidi="ar-SY"/>
        </w:rPr>
        <w:t>DL</w:t>
      </w:r>
      <w:r w:rsidRPr="0044769D">
        <w:rPr>
          <w:rFonts w:asciiTheme="majorBidi" w:eastAsiaTheme="minorEastAsia" w:hAnsiTheme="majorBidi" w:cstheme="majorBidi"/>
          <w:smallCaps/>
          <w:sz w:val="28"/>
          <w:szCs w:val="28"/>
          <w:rtl/>
          <w:lang w:bidi="ar-SY"/>
        </w:rPr>
        <w:t xml:space="preserve"> باستخدام مجموعات البيانات المتاحة (البيانات الكبيرة) وقوة الحوسبة لأجهزة الكمبيوتر (مزارع الخوادم، وقوة المعالج، والحوسبة في السحابة)</w:t>
      </w:r>
      <w:r w:rsidR="00EB1D79" w:rsidRPr="0044769D">
        <w:rPr>
          <w:rFonts w:asciiTheme="majorBidi" w:eastAsiaTheme="minorEastAsia" w:hAnsiTheme="majorBidi" w:cstheme="majorBidi"/>
          <w:smallCaps/>
          <w:sz w:val="28"/>
          <w:szCs w:val="28"/>
          <w:rtl/>
          <w:lang w:bidi="ar-SY"/>
        </w:rPr>
        <w:t>.</w:t>
      </w:r>
    </w:p>
    <w:p w14:paraId="6E04D2BD" w14:textId="77777777" w:rsidR="00A46D23" w:rsidRPr="0044769D" w:rsidRDefault="00A46D23"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التعلم الطبيعي </w:t>
      </w:r>
      <w:r w:rsidRPr="0044769D">
        <w:rPr>
          <w:rFonts w:asciiTheme="majorBidi" w:eastAsiaTheme="minorEastAsia" w:hAnsiTheme="majorBidi" w:cstheme="majorBidi"/>
          <w:b/>
          <w:bCs/>
          <w:smallCaps/>
          <w:sz w:val="28"/>
          <w:szCs w:val="28"/>
          <w:lang w:bidi="ar-SY"/>
        </w:rPr>
        <w:t>Natural Learning Processing</w:t>
      </w:r>
    </w:p>
    <w:p w14:paraId="4A159DB0" w14:textId="77777777" w:rsidR="00A46D23" w:rsidRPr="0044769D" w:rsidRDefault="00C85550" w:rsidP="00B76E19">
      <w:pPr>
        <w:spacing w:line="240" w:lineRule="auto"/>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noProof/>
          <w:sz w:val="28"/>
          <w:szCs w:val="28"/>
          <w:rtl/>
        </w:rPr>
        <w:drawing>
          <wp:anchor distT="0" distB="0" distL="114300" distR="114300" simplePos="0" relativeHeight="251659264" behindDoc="0" locked="0" layoutInCell="1" allowOverlap="1" wp14:anchorId="6C3AA8A5" wp14:editId="4771F71F">
            <wp:simplePos x="0" y="0"/>
            <wp:positionH relativeFrom="column">
              <wp:posOffset>2124710</wp:posOffset>
            </wp:positionH>
            <wp:positionV relativeFrom="paragraph">
              <wp:posOffset>785495</wp:posOffset>
            </wp:positionV>
            <wp:extent cx="1863725" cy="942975"/>
            <wp:effectExtent l="0" t="0" r="3175" b="9525"/>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3725" cy="942975"/>
                    </a:xfrm>
                    <a:prstGeom prst="rect">
                      <a:avLst/>
                    </a:prstGeom>
                  </pic:spPr>
                </pic:pic>
              </a:graphicData>
            </a:graphic>
            <wp14:sizeRelV relativeFrom="margin">
              <wp14:pctHeight>0</wp14:pctHeight>
            </wp14:sizeRelV>
          </wp:anchor>
        </w:drawing>
      </w:r>
      <w:r w:rsidR="00A46D23" w:rsidRPr="0044769D">
        <w:rPr>
          <w:rFonts w:asciiTheme="majorBidi" w:eastAsiaTheme="minorEastAsia" w:hAnsiTheme="majorBidi" w:cstheme="majorBidi"/>
          <w:smallCaps/>
          <w:sz w:val="28"/>
          <w:szCs w:val="28"/>
          <w:rtl/>
          <w:lang w:bidi="ar-SY"/>
        </w:rPr>
        <w:t xml:space="preserve">تعد معالجة اللغة الطبيعية </w:t>
      </w:r>
      <w:r w:rsidR="00A46D23" w:rsidRPr="0044769D">
        <w:rPr>
          <w:rFonts w:asciiTheme="majorBidi" w:eastAsiaTheme="minorEastAsia" w:hAnsiTheme="majorBidi" w:cstheme="majorBidi"/>
          <w:smallCaps/>
          <w:sz w:val="28"/>
          <w:szCs w:val="28"/>
          <w:lang w:bidi="ar-SY"/>
        </w:rPr>
        <w:t>NLP</w:t>
      </w:r>
      <w:r w:rsidR="00A46D23" w:rsidRPr="0044769D">
        <w:rPr>
          <w:rFonts w:asciiTheme="majorBidi" w:eastAsiaTheme="minorEastAsia" w:hAnsiTheme="majorBidi" w:cstheme="majorBidi"/>
          <w:smallCaps/>
          <w:sz w:val="28"/>
          <w:szCs w:val="28"/>
          <w:rtl/>
          <w:lang w:bidi="ar-SY"/>
        </w:rPr>
        <w:t xml:space="preserve"> أحد تطبيقات </w:t>
      </w:r>
      <w:r w:rsidR="00A46D23" w:rsidRPr="0044769D">
        <w:rPr>
          <w:rFonts w:asciiTheme="majorBidi" w:eastAsiaTheme="minorEastAsia" w:hAnsiTheme="majorBidi" w:cstheme="majorBidi"/>
          <w:smallCaps/>
          <w:sz w:val="28"/>
          <w:szCs w:val="28"/>
          <w:lang w:bidi="ar-SY"/>
        </w:rPr>
        <w:t>ML</w:t>
      </w:r>
      <w:r w:rsidR="00A46D23" w:rsidRPr="0044769D">
        <w:rPr>
          <w:rFonts w:asciiTheme="majorBidi" w:eastAsiaTheme="minorEastAsia" w:hAnsiTheme="majorBidi" w:cstheme="majorBidi"/>
          <w:smallCaps/>
          <w:sz w:val="28"/>
          <w:szCs w:val="28"/>
          <w:rtl/>
          <w:lang w:bidi="ar-SY"/>
        </w:rPr>
        <w:t xml:space="preserve"> و</w:t>
      </w:r>
      <w:r w:rsidR="00A46D23" w:rsidRPr="0044769D">
        <w:rPr>
          <w:rFonts w:asciiTheme="majorBidi" w:eastAsiaTheme="minorEastAsia" w:hAnsiTheme="majorBidi" w:cstheme="majorBidi"/>
          <w:smallCaps/>
          <w:sz w:val="28"/>
          <w:szCs w:val="28"/>
          <w:lang w:bidi="ar-SY"/>
        </w:rPr>
        <w:t>DL</w:t>
      </w:r>
      <w:r w:rsidR="00A46D23" w:rsidRPr="0044769D">
        <w:rPr>
          <w:rFonts w:asciiTheme="majorBidi" w:eastAsiaTheme="minorEastAsia" w:hAnsiTheme="majorBidi" w:cstheme="majorBidi"/>
          <w:smallCaps/>
          <w:sz w:val="28"/>
          <w:szCs w:val="28"/>
          <w:rtl/>
          <w:lang w:bidi="ar-SY"/>
        </w:rPr>
        <w:t>، والتي تهدف إلى التعرف على الكلام. لقد مكنتنا سنوات عديدة من البحث في هذا المجال من العمل مع مجموعات كبيرة من البيانات (عينات نصية) توفر السياق والمعجم اللغوي والنحوي والمعاني الدلالية.</w:t>
      </w:r>
    </w:p>
    <w:p w14:paraId="3A4F3AAF" w14:textId="181DD598" w:rsidR="0018108C" w:rsidRPr="0044769D" w:rsidRDefault="00C85550" w:rsidP="0044769D">
      <w:pPr>
        <w:spacing w:line="276" w:lineRule="auto"/>
        <w:jc w:val="center"/>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الشكل (</w:t>
      </w:r>
      <w:r w:rsidR="00B15B7A" w:rsidRPr="0044769D">
        <w:rPr>
          <w:rFonts w:asciiTheme="majorBidi" w:eastAsiaTheme="minorEastAsia" w:hAnsiTheme="majorBidi" w:cstheme="majorBidi"/>
          <w:smallCaps/>
          <w:sz w:val="28"/>
          <w:szCs w:val="28"/>
          <w:rtl/>
          <w:lang w:bidi="ar-SY"/>
        </w:rPr>
        <w:t>٤</w:t>
      </w:r>
      <w:r w:rsidRPr="0044769D">
        <w:rPr>
          <w:rFonts w:asciiTheme="majorBidi" w:eastAsiaTheme="minorEastAsia" w:hAnsiTheme="majorBidi" w:cstheme="majorBidi"/>
          <w:smallCaps/>
          <w:sz w:val="28"/>
          <w:szCs w:val="28"/>
          <w:rtl/>
          <w:lang w:bidi="ar-SY"/>
        </w:rPr>
        <w:t>): تقنيات الذكاء الاصطناعي</w:t>
      </w:r>
    </w:p>
    <w:p w14:paraId="7A2248C9"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104F2FC6"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0C8B2BEF" w14:textId="77777777" w:rsidR="00A46D23" w:rsidRPr="0044769D" w:rsidRDefault="00A46D23"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التّفرد التكنولوجي:</w:t>
      </w:r>
      <w:r w:rsidRPr="0044769D">
        <w:rPr>
          <w:rFonts w:asciiTheme="majorBidi" w:eastAsiaTheme="minorEastAsia" w:hAnsiTheme="majorBidi" w:cstheme="majorBidi"/>
          <w:smallCaps/>
          <w:sz w:val="28"/>
          <w:szCs w:val="28"/>
          <w:rtl/>
          <w:lang w:bidi="ar-SY"/>
        </w:rPr>
        <w:t xml:space="preserve"> </w:t>
      </w:r>
    </w:p>
    <w:p w14:paraId="522139ED" w14:textId="77777777" w:rsidR="00A46D23" w:rsidRPr="0044769D" w:rsidRDefault="00A46D23"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"إن التفرد التكنولوجي هو فرضية خاصّة تنص على أن الذّكاء الاصطناعي الخارق من الممكن أن يصنع تطور فريد من نوعهِ إلَّا أنهُ خارجاً عن السيطرة، وفي نهاية المطاف تحصل تغييرات قد لا يمكن توقعها بالنسبة للعقلِ البشري. بناء على العديد من النظريات ومنها نظرية التفرد التكنولوجي.</w:t>
      </w:r>
      <w:r w:rsidR="00FA72E0" w:rsidRPr="0044769D">
        <w:rPr>
          <w:rFonts w:asciiTheme="majorBidi" w:eastAsiaTheme="minorEastAsia" w:hAnsiTheme="majorBidi" w:cstheme="majorBidi"/>
          <w:smallCaps/>
          <w:sz w:val="28"/>
          <w:szCs w:val="28"/>
        </w:rPr>
        <w:t xml:space="preserve">) </w:t>
      </w:r>
      <w:r w:rsidR="00FA72E0" w:rsidRPr="0044769D">
        <w:rPr>
          <w:rFonts w:asciiTheme="majorBidi" w:eastAsiaTheme="minorEastAsia" w:hAnsiTheme="majorBidi" w:cstheme="majorBidi"/>
          <w:smallCaps/>
          <w:sz w:val="28"/>
          <w:szCs w:val="28"/>
          <w:rtl/>
        </w:rPr>
        <w:t>خيري، ٢٠٢١)</w:t>
      </w:r>
    </w:p>
    <w:p w14:paraId="5FB82B96" w14:textId="77777777" w:rsidR="00A30C31" w:rsidRPr="0044769D" w:rsidRDefault="005707BE" w:rsidP="00B76E19">
      <w:p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و</w:t>
      </w:r>
      <w:r w:rsidR="00A46D23" w:rsidRPr="0044769D">
        <w:rPr>
          <w:rFonts w:asciiTheme="majorBidi" w:eastAsiaTheme="minorEastAsia" w:hAnsiTheme="majorBidi" w:cstheme="majorBidi"/>
          <w:smallCaps/>
          <w:sz w:val="28"/>
          <w:szCs w:val="28"/>
          <w:rtl/>
          <w:lang w:bidi="ar-SY"/>
        </w:rPr>
        <w:t xml:space="preserve"> يرى "</w:t>
      </w:r>
      <w:proofErr w:type="spellStart"/>
      <w:r w:rsidR="00A46D23" w:rsidRPr="0044769D">
        <w:rPr>
          <w:rFonts w:asciiTheme="majorBidi" w:eastAsiaTheme="minorEastAsia" w:hAnsiTheme="majorBidi" w:cstheme="majorBidi"/>
          <w:smallCaps/>
          <w:sz w:val="28"/>
          <w:szCs w:val="28"/>
          <w:rtl/>
          <w:lang w:bidi="ar-SY"/>
        </w:rPr>
        <w:t>فيرنور</w:t>
      </w:r>
      <w:proofErr w:type="spellEnd"/>
      <w:r w:rsidR="00A46D23" w:rsidRPr="0044769D">
        <w:rPr>
          <w:rFonts w:asciiTheme="majorBidi" w:eastAsiaTheme="minorEastAsia" w:hAnsiTheme="majorBidi" w:cstheme="majorBidi"/>
          <w:smallCaps/>
          <w:sz w:val="28"/>
          <w:szCs w:val="28"/>
          <w:rtl/>
          <w:lang w:bidi="ar-SY"/>
        </w:rPr>
        <w:t xml:space="preserve"> فينج" أنهُ بمثابة الانفجار العام</w:t>
      </w:r>
      <w:r w:rsidR="000B1528" w:rsidRPr="0044769D">
        <w:rPr>
          <w:rFonts w:asciiTheme="majorBidi" w:eastAsiaTheme="minorEastAsia" w:hAnsiTheme="majorBidi" w:cstheme="majorBidi"/>
          <w:smallCaps/>
          <w:sz w:val="28"/>
          <w:szCs w:val="28"/>
          <w:rtl/>
          <w:lang w:bidi="ar-SY"/>
        </w:rPr>
        <w:t xml:space="preserve"> </w:t>
      </w:r>
      <w:r w:rsidR="00A46D23" w:rsidRPr="0044769D">
        <w:rPr>
          <w:rFonts w:asciiTheme="majorBidi" w:eastAsiaTheme="minorEastAsia" w:hAnsiTheme="majorBidi" w:cstheme="majorBidi"/>
          <w:smallCaps/>
          <w:sz w:val="28"/>
          <w:szCs w:val="28"/>
          <w:rtl/>
          <w:lang w:bidi="ar-SY"/>
        </w:rPr>
        <w:t>في الذكاء</w:t>
      </w:r>
      <w:r w:rsidR="00CA0630" w:rsidRPr="0044769D">
        <w:rPr>
          <w:rFonts w:asciiTheme="majorBidi" w:eastAsiaTheme="minorEastAsia" w:hAnsiTheme="majorBidi" w:cstheme="majorBidi"/>
          <w:smallCaps/>
          <w:sz w:val="28"/>
          <w:szCs w:val="28"/>
          <w:rtl/>
          <w:lang w:bidi="ar-SY"/>
        </w:rPr>
        <w:t>،</w:t>
      </w:r>
      <w:r w:rsidR="00A46D23" w:rsidRPr="0044769D">
        <w:rPr>
          <w:rFonts w:asciiTheme="majorBidi" w:eastAsiaTheme="minorEastAsia" w:hAnsiTheme="majorBidi" w:cstheme="majorBidi"/>
          <w:smallCaps/>
          <w:sz w:val="28"/>
          <w:szCs w:val="28"/>
          <w:rtl/>
          <w:lang w:bidi="ar-SY"/>
        </w:rPr>
        <w:t xml:space="preserve"> ولم يكن على خطأ بالمرة لأن الواقع بدأ يبرهن الأمر </w:t>
      </w:r>
      <w:r w:rsidR="00B244AF" w:rsidRPr="0044769D">
        <w:rPr>
          <w:rFonts w:asciiTheme="majorBidi" w:eastAsiaTheme="minorEastAsia" w:hAnsiTheme="majorBidi" w:cstheme="majorBidi"/>
          <w:smallCaps/>
          <w:sz w:val="28"/>
          <w:szCs w:val="28"/>
          <w:rtl/>
          <w:lang w:bidi="ar-SY"/>
        </w:rPr>
        <w:t>تدريجياً</w:t>
      </w:r>
      <w:r w:rsidR="00A46D23" w:rsidRPr="0044769D">
        <w:rPr>
          <w:rFonts w:asciiTheme="majorBidi" w:eastAsiaTheme="minorEastAsia" w:hAnsiTheme="majorBidi" w:cstheme="majorBidi"/>
          <w:smallCaps/>
          <w:sz w:val="28"/>
          <w:szCs w:val="28"/>
          <w:rtl/>
          <w:lang w:bidi="ar-SY"/>
        </w:rPr>
        <w:t xml:space="preserve"> .</w:t>
      </w:r>
      <w:r w:rsidR="00FA72E0" w:rsidRPr="0044769D">
        <w:rPr>
          <w:rFonts w:asciiTheme="majorBidi" w:eastAsiaTheme="minorEastAsia" w:hAnsiTheme="majorBidi" w:cstheme="majorBidi"/>
          <w:smallCaps/>
          <w:sz w:val="28"/>
          <w:szCs w:val="28"/>
        </w:rPr>
        <w:t xml:space="preserve">) </w:t>
      </w:r>
      <w:r w:rsidR="00FA72E0" w:rsidRPr="0044769D">
        <w:rPr>
          <w:rFonts w:asciiTheme="majorBidi" w:eastAsiaTheme="minorEastAsia" w:hAnsiTheme="majorBidi" w:cstheme="majorBidi"/>
          <w:smallCaps/>
          <w:sz w:val="28"/>
          <w:szCs w:val="28"/>
          <w:rtl/>
        </w:rPr>
        <w:t>الدهشان، ٢٠١٩)</w:t>
      </w:r>
    </w:p>
    <w:p w14:paraId="376D0850" w14:textId="77777777" w:rsidR="002C1114" w:rsidRPr="0044769D" w:rsidRDefault="00BA5D93" w:rsidP="0044769D">
      <w:pPr>
        <w:spacing w:line="276" w:lineRule="auto"/>
        <w:jc w:val="center"/>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noProof/>
          <w:sz w:val="28"/>
          <w:szCs w:val="28"/>
          <w:rtl/>
        </w:rPr>
        <w:drawing>
          <wp:anchor distT="0" distB="0" distL="114300" distR="114300" simplePos="0" relativeHeight="251660288" behindDoc="0" locked="0" layoutInCell="1" allowOverlap="1" wp14:anchorId="2EC6F63A" wp14:editId="21E0E70A">
            <wp:simplePos x="0" y="0"/>
            <wp:positionH relativeFrom="column">
              <wp:posOffset>2204085</wp:posOffset>
            </wp:positionH>
            <wp:positionV relativeFrom="paragraph">
              <wp:posOffset>0</wp:posOffset>
            </wp:positionV>
            <wp:extent cx="1864995" cy="1466850"/>
            <wp:effectExtent l="0" t="0" r="1905"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4995" cy="1466850"/>
                    </a:xfrm>
                    <a:prstGeom prst="rect">
                      <a:avLst/>
                    </a:prstGeom>
                  </pic:spPr>
                </pic:pic>
              </a:graphicData>
            </a:graphic>
            <wp14:sizeRelV relativeFrom="margin">
              <wp14:pctHeight>0</wp14:pctHeight>
            </wp14:sizeRelV>
          </wp:anchor>
        </w:drawing>
      </w:r>
      <w:r w:rsidR="00C82E38" w:rsidRPr="0044769D">
        <w:rPr>
          <w:rFonts w:asciiTheme="majorBidi" w:eastAsiaTheme="minorEastAsia" w:hAnsiTheme="majorBidi" w:cstheme="majorBidi"/>
          <w:smallCaps/>
          <w:sz w:val="28"/>
          <w:szCs w:val="28"/>
          <w:rtl/>
          <w:lang w:bidi="ar-SY"/>
        </w:rPr>
        <w:t>الشكل (</w:t>
      </w:r>
      <w:r w:rsidR="00B15B7A" w:rsidRPr="0044769D">
        <w:rPr>
          <w:rFonts w:asciiTheme="majorBidi" w:eastAsiaTheme="minorEastAsia" w:hAnsiTheme="majorBidi" w:cstheme="majorBidi"/>
          <w:smallCaps/>
          <w:sz w:val="28"/>
          <w:szCs w:val="28"/>
          <w:rtl/>
          <w:lang w:bidi="ar-SY"/>
        </w:rPr>
        <w:t>٥</w:t>
      </w:r>
      <w:r w:rsidR="00C82E38" w:rsidRPr="0044769D">
        <w:rPr>
          <w:rFonts w:asciiTheme="majorBidi" w:eastAsiaTheme="minorEastAsia" w:hAnsiTheme="majorBidi" w:cstheme="majorBidi"/>
          <w:smallCaps/>
          <w:sz w:val="28"/>
          <w:szCs w:val="28"/>
          <w:rtl/>
          <w:lang w:bidi="ar-SY"/>
        </w:rPr>
        <w:t xml:space="preserve">): </w:t>
      </w:r>
      <w:r w:rsidR="00A948C6" w:rsidRPr="0044769D">
        <w:rPr>
          <w:rFonts w:asciiTheme="majorBidi" w:eastAsiaTheme="minorEastAsia" w:hAnsiTheme="majorBidi" w:cstheme="majorBidi"/>
          <w:smallCaps/>
          <w:sz w:val="28"/>
          <w:szCs w:val="28"/>
          <w:rtl/>
          <w:lang w:bidi="ar-SY"/>
        </w:rPr>
        <w:t>روبوت صناعي يقوم بعمل البشر</w:t>
      </w:r>
    </w:p>
    <w:p w14:paraId="6CE4B156" w14:textId="77777777" w:rsidR="00802DB7" w:rsidRPr="0044769D" w:rsidRDefault="00802DB7" w:rsidP="0044769D">
      <w:pPr>
        <w:spacing w:line="276" w:lineRule="auto"/>
        <w:rPr>
          <w:rFonts w:asciiTheme="majorBidi" w:eastAsiaTheme="minorEastAsia" w:hAnsiTheme="majorBidi" w:cstheme="majorBidi"/>
          <w:b/>
          <w:bCs/>
          <w:smallCaps/>
          <w:sz w:val="28"/>
          <w:szCs w:val="28"/>
          <w:rtl/>
          <w:lang w:bidi="ar-SY"/>
        </w:rPr>
      </w:pPr>
    </w:p>
    <w:p w14:paraId="1C742D00" w14:textId="77777777" w:rsidR="00281B98" w:rsidRPr="0044769D" w:rsidRDefault="00A30C3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سادساً-</w:t>
      </w:r>
      <w:r w:rsidR="00281B98" w:rsidRPr="0044769D">
        <w:rPr>
          <w:rFonts w:asciiTheme="majorBidi" w:eastAsiaTheme="minorEastAsia" w:hAnsiTheme="majorBidi" w:cstheme="majorBidi"/>
          <w:b/>
          <w:bCs/>
          <w:smallCaps/>
          <w:sz w:val="28"/>
          <w:szCs w:val="28"/>
          <w:rtl/>
          <w:lang w:bidi="ar-SY"/>
        </w:rPr>
        <w:t xml:space="preserve"> </w:t>
      </w:r>
      <w:r w:rsidR="00B83E4C" w:rsidRPr="0044769D">
        <w:rPr>
          <w:rFonts w:asciiTheme="majorBidi" w:eastAsiaTheme="minorEastAsia" w:hAnsiTheme="majorBidi" w:cstheme="majorBidi"/>
          <w:b/>
          <w:bCs/>
          <w:smallCaps/>
          <w:sz w:val="28"/>
          <w:szCs w:val="28"/>
          <w:rtl/>
          <w:lang w:bidi="ar-SY"/>
        </w:rPr>
        <w:t>نظم</w:t>
      </w:r>
      <w:r w:rsidR="00281B98" w:rsidRPr="0044769D">
        <w:rPr>
          <w:rFonts w:asciiTheme="majorBidi" w:eastAsiaTheme="minorEastAsia" w:hAnsiTheme="majorBidi" w:cstheme="majorBidi"/>
          <w:b/>
          <w:bCs/>
          <w:smallCaps/>
          <w:sz w:val="28"/>
          <w:szCs w:val="28"/>
          <w:rtl/>
          <w:lang w:bidi="ar-SY"/>
        </w:rPr>
        <w:t xml:space="preserve"> الذكاء الاصطناعي</w:t>
      </w:r>
      <w:r w:rsidRPr="0044769D">
        <w:rPr>
          <w:rFonts w:asciiTheme="majorBidi" w:eastAsiaTheme="minorEastAsia" w:hAnsiTheme="majorBidi" w:cstheme="majorBidi"/>
          <w:smallCaps/>
          <w:sz w:val="28"/>
          <w:szCs w:val="28"/>
          <w:rtl/>
          <w:lang w:bidi="ar-SY"/>
        </w:rPr>
        <w:t>:</w:t>
      </w:r>
    </w:p>
    <w:p w14:paraId="2FEF1D1C" w14:textId="77777777" w:rsidR="00DD070E" w:rsidRPr="0044769D" w:rsidRDefault="00DD070E" w:rsidP="00B76E19">
      <w:pPr>
        <w:pStyle w:val="ListParagraph"/>
        <w:numPr>
          <w:ilvl w:val="0"/>
          <w:numId w:val="24"/>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b/>
          <w:bCs/>
          <w:smallCaps/>
          <w:sz w:val="28"/>
          <w:szCs w:val="28"/>
          <w:rtl/>
          <w:lang w:bidi="ar-SY"/>
        </w:rPr>
        <w:t xml:space="preserve">النظم الخبيرة: </w:t>
      </w:r>
      <w:r w:rsidR="00B83E4C" w:rsidRPr="0044769D">
        <w:rPr>
          <w:rFonts w:asciiTheme="majorBidi" w:eastAsiaTheme="minorEastAsia" w:hAnsiTheme="majorBidi" w:cstheme="majorBidi"/>
          <w:smallCaps/>
          <w:sz w:val="28"/>
          <w:szCs w:val="28"/>
          <w:rtl/>
          <w:lang w:bidi="ar-SY"/>
        </w:rPr>
        <w:t>هي برامج معلوماتية خاصة تهدف الى محاكاة منطق الانسان الخاص بالخبراء في ميدان معرفي خاص.</w:t>
      </w:r>
      <w:r w:rsidR="001872D4" w:rsidRPr="0044769D">
        <w:rPr>
          <w:rFonts w:asciiTheme="majorBidi" w:eastAsiaTheme="minorEastAsia" w:hAnsiTheme="majorBidi" w:cstheme="majorBidi"/>
          <w:smallCaps/>
          <w:sz w:val="28"/>
          <w:szCs w:val="28"/>
        </w:rPr>
        <w:t xml:space="preserve"> )</w:t>
      </w:r>
      <w:proofErr w:type="spellStart"/>
      <w:r w:rsidR="001872D4" w:rsidRPr="0044769D">
        <w:rPr>
          <w:rFonts w:asciiTheme="majorBidi" w:eastAsiaTheme="minorEastAsia" w:hAnsiTheme="majorBidi" w:cstheme="majorBidi"/>
          <w:smallCaps/>
          <w:sz w:val="28"/>
          <w:szCs w:val="28"/>
          <w:rtl/>
          <w:lang w:bidi="ar-SY"/>
        </w:rPr>
        <w:t>بلحمو</w:t>
      </w:r>
      <w:proofErr w:type="spellEnd"/>
      <w:r w:rsidR="001872D4" w:rsidRPr="0044769D">
        <w:rPr>
          <w:rFonts w:asciiTheme="majorBidi" w:eastAsiaTheme="minorEastAsia" w:hAnsiTheme="majorBidi" w:cstheme="majorBidi"/>
          <w:smallCaps/>
          <w:sz w:val="28"/>
          <w:szCs w:val="28"/>
          <w:rtl/>
          <w:lang w:bidi="ar-SY"/>
        </w:rPr>
        <w:t>، ٢٠١٧)</w:t>
      </w:r>
    </w:p>
    <w:p w14:paraId="033C9949" w14:textId="77777777" w:rsidR="00B83E4C" w:rsidRPr="0044769D" w:rsidRDefault="00B75955" w:rsidP="00B76E19">
      <w:pPr>
        <w:pStyle w:val="ListParagraph"/>
        <w:numPr>
          <w:ilvl w:val="0"/>
          <w:numId w:val="24"/>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b/>
          <w:bCs/>
          <w:smallCaps/>
          <w:sz w:val="28"/>
          <w:szCs w:val="28"/>
          <w:rtl/>
          <w:lang w:bidi="ar-SY"/>
        </w:rPr>
        <w:t xml:space="preserve">الشبكات العصبية: </w:t>
      </w:r>
      <w:r w:rsidRPr="0044769D">
        <w:rPr>
          <w:rFonts w:asciiTheme="majorBidi" w:eastAsiaTheme="minorEastAsia" w:hAnsiTheme="majorBidi" w:cstheme="majorBidi"/>
          <w:smallCaps/>
          <w:sz w:val="28"/>
          <w:szCs w:val="28"/>
          <w:rtl/>
          <w:lang w:bidi="ar-SY"/>
        </w:rPr>
        <w:t>هي شبكات تستند الى نظم قواعد المعرفة الموزعة على حزمة من النظم والبرامج التي تعمل من خلال عدد كبير من المعالجات بأسلوب المعالجة الموازية وتستند الشبكات العصبية على قواعد المعرفة وتستخدم المنطق المهم غير القاطع.</w:t>
      </w:r>
      <w:r w:rsidR="001872D4" w:rsidRPr="0044769D">
        <w:rPr>
          <w:rFonts w:asciiTheme="majorBidi" w:eastAsiaTheme="minorEastAsia" w:hAnsiTheme="majorBidi" w:cstheme="majorBidi"/>
          <w:smallCaps/>
          <w:sz w:val="28"/>
          <w:szCs w:val="28"/>
        </w:rPr>
        <w:t xml:space="preserve">) </w:t>
      </w:r>
      <w:r w:rsidR="001872D4" w:rsidRPr="0044769D">
        <w:rPr>
          <w:rFonts w:asciiTheme="majorBidi" w:eastAsiaTheme="minorEastAsia" w:hAnsiTheme="majorBidi" w:cstheme="majorBidi"/>
          <w:smallCaps/>
          <w:sz w:val="28"/>
          <w:szCs w:val="28"/>
          <w:rtl/>
          <w:lang w:bidi="ar-SY"/>
        </w:rPr>
        <w:t>ياسين، ٢٠١١)</w:t>
      </w:r>
    </w:p>
    <w:p w14:paraId="46D13E64" w14:textId="77777777" w:rsidR="00B75955" w:rsidRPr="0044769D" w:rsidRDefault="00B75955" w:rsidP="00B76E19">
      <w:pPr>
        <w:pStyle w:val="ListParagraph"/>
        <w:spacing w:line="276" w:lineRule="auto"/>
        <w:ind w:firstLine="0"/>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وبالتالي يمكن القول ان الشبكات العصبية هي نظم معلومات ديناميكية تتشكل وتبرمج طيلة مدة التطوير المخصصة للتدريب والتعليم، أي انها نظم تتعلم من التجربة وتكتسب خبراتها ومعارفها من خلال التدريب والتعلم بالممارسة العلمية.</w:t>
      </w:r>
      <w:r w:rsidR="001872D4" w:rsidRPr="0044769D">
        <w:rPr>
          <w:rFonts w:asciiTheme="majorBidi" w:eastAsiaTheme="minorEastAsia" w:hAnsiTheme="majorBidi" w:cstheme="majorBidi"/>
          <w:smallCaps/>
          <w:sz w:val="28"/>
          <w:szCs w:val="28"/>
        </w:rPr>
        <w:t xml:space="preserve">) </w:t>
      </w:r>
      <w:r w:rsidR="001872D4" w:rsidRPr="0044769D">
        <w:rPr>
          <w:rFonts w:asciiTheme="majorBidi" w:eastAsiaTheme="minorEastAsia" w:hAnsiTheme="majorBidi" w:cstheme="majorBidi"/>
          <w:smallCaps/>
          <w:sz w:val="28"/>
          <w:szCs w:val="28"/>
          <w:rtl/>
          <w:lang w:bidi="ar-SY"/>
        </w:rPr>
        <w:t>ياسين، ٢٠٠٤)</w:t>
      </w:r>
    </w:p>
    <w:p w14:paraId="645356FF" w14:textId="77777777" w:rsidR="00B75955" w:rsidRPr="0044769D" w:rsidRDefault="00A87684" w:rsidP="00B76E19">
      <w:pPr>
        <w:pStyle w:val="ListParagraph"/>
        <w:numPr>
          <w:ilvl w:val="0"/>
          <w:numId w:val="24"/>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b/>
          <w:bCs/>
          <w:smallCaps/>
          <w:sz w:val="28"/>
          <w:szCs w:val="28"/>
          <w:rtl/>
          <w:lang w:bidi="ar-SY"/>
        </w:rPr>
        <w:t>نظم الخوارزميات الجينية:</w:t>
      </w:r>
      <w:r w:rsidRPr="0044769D">
        <w:rPr>
          <w:rFonts w:asciiTheme="majorBidi" w:eastAsiaTheme="minorEastAsia" w:hAnsiTheme="majorBidi" w:cstheme="majorBidi"/>
          <w:smallCaps/>
          <w:sz w:val="28"/>
          <w:szCs w:val="28"/>
          <w:rtl/>
          <w:lang w:bidi="ar-SY"/>
        </w:rPr>
        <w:t xml:space="preserve"> هي برامج الكمبيوتر التي تحاكي عمليات بيولوجية من اجل تحليل مشاكل النظم التطورية.</w:t>
      </w:r>
      <w:r w:rsidR="001872D4" w:rsidRPr="0044769D">
        <w:rPr>
          <w:rFonts w:asciiTheme="majorBidi" w:eastAsiaTheme="minorEastAsia" w:hAnsiTheme="majorBidi" w:cstheme="majorBidi"/>
          <w:smallCaps/>
          <w:sz w:val="28"/>
          <w:szCs w:val="28"/>
        </w:rPr>
        <w:t xml:space="preserve">) </w:t>
      </w:r>
      <w:r w:rsidR="001872D4" w:rsidRPr="0044769D">
        <w:rPr>
          <w:rFonts w:asciiTheme="majorBidi" w:eastAsiaTheme="minorEastAsia" w:hAnsiTheme="majorBidi" w:cstheme="majorBidi"/>
          <w:smallCaps/>
          <w:sz w:val="28"/>
          <w:szCs w:val="28"/>
          <w:rtl/>
          <w:lang w:bidi="ar-SY"/>
        </w:rPr>
        <w:t>جباري، ٢٠١٧)</w:t>
      </w:r>
    </w:p>
    <w:p w14:paraId="6C3D6F38" w14:textId="77777777" w:rsidR="00785AE5" w:rsidRPr="0044769D" w:rsidRDefault="00785AE5" w:rsidP="00B76E19">
      <w:pPr>
        <w:pStyle w:val="ListParagraph"/>
        <w:numPr>
          <w:ilvl w:val="0"/>
          <w:numId w:val="24"/>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b/>
          <w:bCs/>
          <w:smallCaps/>
          <w:sz w:val="28"/>
          <w:szCs w:val="28"/>
          <w:rtl/>
          <w:lang w:bidi="ar-SY"/>
        </w:rPr>
        <w:t>نظم المنطق الغامض:</w:t>
      </w:r>
      <w:r w:rsidRPr="0044769D">
        <w:rPr>
          <w:rFonts w:asciiTheme="majorBidi" w:eastAsiaTheme="minorEastAsia" w:hAnsiTheme="majorBidi" w:cstheme="majorBidi"/>
          <w:smallCaps/>
          <w:sz w:val="28"/>
          <w:szCs w:val="28"/>
          <w:rtl/>
          <w:lang w:bidi="ar-SY"/>
        </w:rPr>
        <w:t xml:space="preserve"> </w:t>
      </w:r>
      <w:r w:rsidR="00A30C31" w:rsidRPr="0044769D">
        <w:rPr>
          <w:rFonts w:asciiTheme="majorBidi" w:eastAsiaTheme="minorEastAsia" w:hAnsiTheme="majorBidi" w:cstheme="majorBidi"/>
          <w:smallCaps/>
          <w:sz w:val="28"/>
          <w:szCs w:val="28"/>
          <w:rtl/>
          <w:lang w:bidi="ar-SY"/>
        </w:rPr>
        <w:t>يطلق كذلك على المنطق الغامض (الضبابي) اسم المنطق المبهم أو المانع فهو طريقة تعتمد على الادراك وتحاكي طريقة إدراك العنصر البشري من حيث تقدير القيم عن طريق بيانات غير ضبابية، ويقوم المنطق الجديد على استكشاف الظواهر والحالات الأخرى الوسطى أو غيرها، بمعنى البحث عن المنطقة الرمادية بين اللونين المتناقضين الأسود والأبيض.</w:t>
      </w:r>
      <w:r w:rsidR="00A547A8" w:rsidRPr="0044769D">
        <w:rPr>
          <w:rFonts w:asciiTheme="majorBidi" w:eastAsiaTheme="minorEastAsia" w:hAnsiTheme="majorBidi" w:cstheme="majorBidi"/>
          <w:smallCaps/>
          <w:sz w:val="28"/>
          <w:szCs w:val="28"/>
        </w:rPr>
        <w:t xml:space="preserve">) </w:t>
      </w:r>
      <w:r w:rsidR="00A547A8" w:rsidRPr="0044769D">
        <w:rPr>
          <w:rFonts w:asciiTheme="majorBidi" w:eastAsiaTheme="minorEastAsia" w:hAnsiTheme="majorBidi" w:cstheme="majorBidi"/>
          <w:smallCaps/>
          <w:sz w:val="28"/>
          <w:szCs w:val="28"/>
          <w:rtl/>
          <w:lang w:bidi="ar-SY"/>
        </w:rPr>
        <w:t>خوالد، ٢٠١٢)</w:t>
      </w:r>
    </w:p>
    <w:p w14:paraId="0BE0977B" w14:textId="77777777" w:rsidR="005B5A64" w:rsidRPr="0044769D" w:rsidRDefault="005B5A64" w:rsidP="00B76E19">
      <w:pPr>
        <w:pStyle w:val="ListParagraph"/>
        <w:numPr>
          <w:ilvl w:val="0"/>
          <w:numId w:val="24"/>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نظم الوكيل الذكي:</w:t>
      </w:r>
      <w:r w:rsidRPr="0044769D">
        <w:rPr>
          <w:rFonts w:asciiTheme="majorBidi" w:eastAsiaTheme="minorEastAsia" w:hAnsiTheme="majorBidi" w:cstheme="majorBidi"/>
          <w:smallCaps/>
          <w:sz w:val="28"/>
          <w:szCs w:val="28"/>
          <w:rtl/>
          <w:lang w:bidi="ar-SY"/>
        </w:rPr>
        <w:t xml:space="preserve"> يعرف الوكيل الذكي بأنه عبارة عن كائن يستطيع إدراك بيئته التي يكون موجود فيها وذلك عبر المستشعرات التي يمتلكها هذا الكائن ومن ثم التجاوب معها بواسطة آليات التنفيذ أو الجوارح.</w:t>
      </w:r>
      <w:r w:rsidR="00A547A8" w:rsidRPr="0044769D">
        <w:rPr>
          <w:rFonts w:asciiTheme="majorBidi" w:eastAsiaTheme="minorEastAsia" w:hAnsiTheme="majorBidi" w:cstheme="majorBidi"/>
          <w:smallCaps/>
          <w:sz w:val="28"/>
          <w:szCs w:val="28"/>
        </w:rPr>
        <w:t xml:space="preserve"> )</w:t>
      </w:r>
      <w:r w:rsidR="00A547A8" w:rsidRPr="0044769D">
        <w:rPr>
          <w:rFonts w:asciiTheme="majorBidi" w:eastAsiaTheme="minorEastAsia" w:hAnsiTheme="majorBidi" w:cstheme="majorBidi"/>
          <w:smallCaps/>
          <w:sz w:val="28"/>
          <w:szCs w:val="28"/>
          <w:rtl/>
          <w:lang w:bidi="ar-SY"/>
        </w:rPr>
        <w:t>جباري، مرجع سابق)</w:t>
      </w:r>
    </w:p>
    <w:p w14:paraId="421FFEF5" w14:textId="77777777" w:rsidR="0067142C" w:rsidRPr="0044769D" w:rsidRDefault="00A30C31"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lastRenderedPageBreak/>
        <w:t>سابعاً-</w:t>
      </w:r>
      <w:r w:rsidR="0067142C" w:rsidRPr="0044769D">
        <w:rPr>
          <w:rFonts w:asciiTheme="majorBidi" w:eastAsiaTheme="minorEastAsia" w:hAnsiTheme="majorBidi" w:cstheme="majorBidi"/>
          <w:b/>
          <w:bCs/>
          <w:smallCaps/>
          <w:sz w:val="28"/>
          <w:szCs w:val="28"/>
          <w:rtl/>
          <w:lang w:bidi="ar-SY"/>
        </w:rPr>
        <w:t>تطبيقات الذكاء الاصطناعي</w:t>
      </w:r>
      <w:r w:rsidRPr="0044769D">
        <w:rPr>
          <w:rFonts w:asciiTheme="majorBidi" w:eastAsiaTheme="minorEastAsia" w:hAnsiTheme="majorBidi" w:cstheme="majorBidi"/>
          <w:b/>
          <w:bCs/>
          <w:smallCaps/>
          <w:sz w:val="28"/>
          <w:szCs w:val="28"/>
          <w:rtl/>
          <w:lang w:bidi="ar-SY"/>
        </w:rPr>
        <w:t>:</w:t>
      </w:r>
    </w:p>
    <w:p w14:paraId="6084DC76" w14:textId="77777777" w:rsidR="0067142C" w:rsidRPr="0044769D" w:rsidRDefault="0067142C"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كما تم استخدام برامج الذكاء الاصطناعي في تحليل البيانات كتحليل البيانات الاقتصادية كالبورصة، وفي مجالات أخرى بإمكان هذه البرامج توقع حالة الطقس بناءً على المعلومات التاريخية في قاعدة البيانات،</w:t>
      </w:r>
      <w:r w:rsidR="00EE3A06" w:rsidRPr="0044769D">
        <w:rPr>
          <w:rFonts w:asciiTheme="majorBidi" w:eastAsiaTheme="minorEastAsia" w:hAnsiTheme="majorBidi" w:cstheme="majorBidi"/>
          <w:smallCaps/>
          <w:sz w:val="28"/>
          <w:szCs w:val="28"/>
          <w:rtl/>
          <w:lang w:bidi="ar-SY"/>
        </w:rPr>
        <w:t xml:space="preserve"> </w:t>
      </w:r>
      <w:r w:rsidR="00B3364F" w:rsidRPr="0044769D">
        <w:rPr>
          <w:rFonts w:asciiTheme="majorBidi" w:eastAsiaTheme="minorEastAsia" w:hAnsiTheme="majorBidi" w:cstheme="majorBidi"/>
          <w:smallCaps/>
          <w:sz w:val="28"/>
          <w:szCs w:val="28"/>
          <w:rtl/>
          <w:lang w:bidi="ar-SY"/>
        </w:rPr>
        <w:t>لذلك يمكن القول ان للذكاء الاصطناعي عدة مواضيع يطبق فيها أهمها:</w:t>
      </w:r>
    </w:p>
    <w:p w14:paraId="640A8470" w14:textId="77777777" w:rsidR="00B3364F" w:rsidRPr="0044769D" w:rsidRDefault="00B3364F"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تصميم النظم الخبيرة.</w:t>
      </w:r>
    </w:p>
    <w:p w14:paraId="0287BA45" w14:textId="77777777" w:rsidR="00B3364F" w:rsidRPr="0044769D" w:rsidRDefault="00B3364F"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الاستدلال المنطقي.</w:t>
      </w:r>
    </w:p>
    <w:p w14:paraId="2C01AD07" w14:textId="77777777" w:rsidR="00B3364F" w:rsidRPr="0044769D" w:rsidRDefault="00B3364F"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الألعاب.</w:t>
      </w:r>
    </w:p>
    <w:p w14:paraId="5757B5B8" w14:textId="77777777" w:rsidR="00B3364F" w:rsidRPr="0044769D" w:rsidRDefault="00B3364F"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تمثيل المعرفة.</w:t>
      </w:r>
    </w:p>
    <w:p w14:paraId="5AE32BF5" w14:textId="77777777" w:rsidR="00B3364F" w:rsidRPr="0044769D" w:rsidRDefault="00B3364F"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التعلم.</w:t>
      </w:r>
    </w:p>
    <w:p w14:paraId="581A4738" w14:textId="77777777" w:rsidR="00B3364F" w:rsidRPr="0044769D" w:rsidRDefault="00B3364F"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الروبوتات، الرؤية، الصورة.</w:t>
      </w:r>
    </w:p>
    <w:p w14:paraId="032B1ACC" w14:textId="77777777" w:rsidR="00B3364F" w:rsidRPr="0044769D" w:rsidRDefault="00CC4838"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التعرف على الكلام والكتابة.</w:t>
      </w:r>
    </w:p>
    <w:p w14:paraId="27AFA35B" w14:textId="77777777" w:rsidR="00CC4838" w:rsidRPr="0044769D" w:rsidRDefault="00CC4838"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التفاعل بين الأشخاص والآلة.</w:t>
      </w:r>
    </w:p>
    <w:p w14:paraId="181AAA16" w14:textId="77777777" w:rsidR="00CC4838" w:rsidRPr="0044769D" w:rsidRDefault="00CC4838" w:rsidP="00B76E19">
      <w:pPr>
        <w:pStyle w:val="ListParagraph"/>
        <w:numPr>
          <w:ilvl w:val="0"/>
          <w:numId w:val="23"/>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الشبكات العصبية.</w:t>
      </w:r>
    </w:p>
    <w:p w14:paraId="51FBD82C" w14:textId="77777777" w:rsidR="00CC4838" w:rsidRPr="0044769D" w:rsidRDefault="00CC4838" w:rsidP="00B76E19">
      <w:pPr>
        <w:pStyle w:val="ListParagraph"/>
        <w:numPr>
          <w:ilvl w:val="0"/>
          <w:numId w:val="23"/>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التخطيط.</w:t>
      </w:r>
    </w:p>
    <w:p w14:paraId="45A0E314" w14:textId="77777777" w:rsidR="00EE3A06" w:rsidRPr="0044769D" w:rsidRDefault="00EE3A06" w:rsidP="00B76E19">
      <w:pPr>
        <w:spacing w:line="276" w:lineRule="auto"/>
        <w:ind w:left="360"/>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عملية تشغيل الألعاب</w:t>
      </w:r>
      <w:r w:rsidRPr="0044769D">
        <w:rPr>
          <w:rFonts w:asciiTheme="majorBidi" w:eastAsiaTheme="minorEastAsia" w:hAnsiTheme="majorBidi" w:cstheme="majorBidi"/>
          <w:smallCaps/>
          <w:sz w:val="28"/>
          <w:szCs w:val="28"/>
          <w:rtl/>
          <w:lang w:bidi="ar-SY"/>
        </w:rPr>
        <w:t>: إن صنع اللعبة يتم عن طريق وضع ذكاء صناعي بمستوى يحاكي المستوى الإنساني مثل بطل اللعبة والأعداء والجيش المرافق للبطل بالإضافة الى جميع الأمور التي تتطلب الذكاء البشري. وإن عملية تشغيل الألعاب تستند على أسس تعريفية هي "</w:t>
      </w:r>
      <w:r w:rsidRPr="0044769D">
        <w:rPr>
          <w:rFonts w:asciiTheme="majorBidi" w:eastAsiaTheme="minorEastAsia" w:hAnsiTheme="majorBidi" w:cstheme="majorBidi"/>
          <w:smallCaps/>
          <w:sz w:val="28"/>
          <w:szCs w:val="28"/>
          <w:lang w:bidi="ar-SY"/>
        </w:rPr>
        <w:t>Initial State</w:t>
      </w: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lang w:bidi="ar-SY"/>
        </w:rPr>
        <w:t>Cost Function</w:t>
      </w: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lang w:bidi="ar-SY"/>
        </w:rPr>
        <w:t>Expand Function</w:t>
      </w: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lang w:bidi="ar-SY"/>
        </w:rPr>
        <w:t>Goal Test</w:t>
      </w:r>
      <w:r w:rsidRPr="0044769D">
        <w:rPr>
          <w:rFonts w:asciiTheme="majorBidi" w:eastAsiaTheme="minorEastAsia" w:hAnsiTheme="majorBidi" w:cstheme="majorBidi"/>
          <w:smallCaps/>
          <w:sz w:val="28"/>
          <w:szCs w:val="28"/>
          <w:rtl/>
          <w:lang w:bidi="ar-SY"/>
        </w:rPr>
        <w:t>.</w:t>
      </w:r>
      <w:r w:rsidR="009509D6" w:rsidRPr="0044769D">
        <w:rPr>
          <w:rFonts w:asciiTheme="majorBidi" w:eastAsiaTheme="minorEastAsia" w:hAnsiTheme="majorBidi" w:cstheme="majorBidi"/>
          <w:smallCaps/>
          <w:sz w:val="28"/>
          <w:szCs w:val="28"/>
        </w:rPr>
        <w:t xml:space="preserve">) </w:t>
      </w:r>
      <w:r w:rsidR="009509D6" w:rsidRPr="0044769D">
        <w:rPr>
          <w:rFonts w:asciiTheme="majorBidi" w:eastAsiaTheme="minorEastAsia" w:hAnsiTheme="majorBidi" w:cstheme="majorBidi"/>
          <w:smallCaps/>
          <w:sz w:val="28"/>
          <w:szCs w:val="28"/>
          <w:rtl/>
          <w:lang w:bidi="ar-SY"/>
        </w:rPr>
        <w:t>خوالد، مرجع سابق)</w:t>
      </w:r>
    </w:p>
    <w:p w14:paraId="483460F7" w14:textId="77777777" w:rsidR="00D064CB" w:rsidRPr="0044769D" w:rsidRDefault="00A220E4" w:rsidP="0044769D">
      <w:pPr>
        <w:pStyle w:val="ListParagraph"/>
        <w:spacing w:line="276" w:lineRule="auto"/>
        <w:ind w:firstLine="0"/>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noProof/>
          <w:sz w:val="28"/>
          <w:szCs w:val="28"/>
          <w:rtl/>
        </w:rPr>
        <w:drawing>
          <wp:anchor distT="0" distB="0" distL="114300" distR="114300" simplePos="0" relativeHeight="251661312" behindDoc="0" locked="0" layoutInCell="1" allowOverlap="1" wp14:anchorId="4C0C278D" wp14:editId="0956198D">
            <wp:simplePos x="0" y="0"/>
            <wp:positionH relativeFrom="column">
              <wp:posOffset>1410335</wp:posOffset>
            </wp:positionH>
            <wp:positionV relativeFrom="paragraph">
              <wp:posOffset>42545</wp:posOffset>
            </wp:positionV>
            <wp:extent cx="3120390" cy="1734820"/>
            <wp:effectExtent l="0" t="0" r="3810" b="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0390" cy="1734820"/>
                    </a:xfrm>
                    <a:prstGeom prst="rect">
                      <a:avLst/>
                    </a:prstGeom>
                  </pic:spPr>
                </pic:pic>
              </a:graphicData>
            </a:graphic>
            <wp14:sizeRelV relativeFrom="margin">
              <wp14:pctHeight>0</wp14:pctHeight>
            </wp14:sizeRelV>
          </wp:anchor>
        </w:drawing>
      </w:r>
    </w:p>
    <w:p w14:paraId="1C78B062" w14:textId="77777777" w:rsidR="0067142C" w:rsidRPr="0044769D" w:rsidRDefault="00A220E4" w:rsidP="0044769D">
      <w:pPr>
        <w:pStyle w:val="ListParagraph"/>
        <w:spacing w:line="276" w:lineRule="auto"/>
        <w:ind w:firstLine="0"/>
        <w:jc w:val="center"/>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الشكل (</w:t>
      </w:r>
      <w:r w:rsidR="00B15B7A" w:rsidRPr="0044769D">
        <w:rPr>
          <w:rFonts w:asciiTheme="majorBidi" w:eastAsiaTheme="minorEastAsia" w:hAnsiTheme="majorBidi" w:cstheme="majorBidi"/>
          <w:smallCaps/>
          <w:sz w:val="28"/>
          <w:szCs w:val="28"/>
          <w:rtl/>
          <w:lang w:bidi="ar-SY"/>
        </w:rPr>
        <w:t>٦</w:t>
      </w:r>
      <w:r w:rsidRPr="0044769D">
        <w:rPr>
          <w:rFonts w:asciiTheme="majorBidi" w:eastAsiaTheme="minorEastAsia" w:hAnsiTheme="majorBidi" w:cstheme="majorBidi"/>
          <w:smallCaps/>
          <w:sz w:val="28"/>
          <w:szCs w:val="28"/>
          <w:rtl/>
          <w:lang w:bidi="ar-SY"/>
        </w:rPr>
        <w:t>): صنع مركبات حديثة بتقنيات الذكاء الاصطناعي</w:t>
      </w:r>
    </w:p>
    <w:p w14:paraId="5D137279" w14:textId="77777777" w:rsidR="0067142C" w:rsidRPr="0044769D" w:rsidRDefault="0067142C"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معرفة الكلام:</w:t>
      </w:r>
      <w:r w:rsidRPr="0044769D">
        <w:rPr>
          <w:rFonts w:asciiTheme="majorBidi" w:eastAsiaTheme="minorEastAsia" w:hAnsiTheme="majorBidi" w:cstheme="majorBidi"/>
          <w:smallCaps/>
          <w:sz w:val="28"/>
          <w:szCs w:val="28"/>
          <w:rtl/>
          <w:lang w:bidi="ar-SY"/>
        </w:rPr>
        <w:t xml:space="preserve"> ويعني بذلك تحويل إشارة الكلام إلى كلمات مفهومة وفقاً إلى لغة معينة. وعلى الرغمِ من أن الكلام في الحواسيب أصبح مفهوماً اليوم إلَّا أن المستخدم لا زال مجبولاً على العملِ وفق الفأرة والكيبورد بالإضافة إلى بعض </w:t>
      </w:r>
      <w:r w:rsidR="0025121D" w:rsidRPr="0044769D">
        <w:rPr>
          <w:rFonts w:asciiTheme="majorBidi" w:eastAsiaTheme="minorEastAsia" w:hAnsiTheme="majorBidi" w:cstheme="majorBidi"/>
          <w:smallCaps/>
          <w:sz w:val="28"/>
          <w:szCs w:val="28"/>
          <w:rtl/>
          <w:lang w:bidi="ar-SY"/>
        </w:rPr>
        <w:t>الاستعمالات</w:t>
      </w:r>
      <w:r w:rsidRPr="0044769D">
        <w:rPr>
          <w:rFonts w:asciiTheme="majorBidi" w:eastAsiaTheme="minorEastAsia" w:hAnsiTheme="majorBidi" w:cstheme="majorBidi"/>
          <w:smallCaps/>
          <w:sz w:val="28"/>
          <w:szCs w:val="28"/>
          <w:rtl/>
          <w:lang w:bidi="ar-SY"/>
        </w:rPr>
        <w:t xml:space="preserve"> المعتاد عليها مثل "</w:t>
      </w:r>
      <w:r w:rsidRPr="0044769D">
        <w:rPr>
          <w:rFonts w:asciiTheme="majorBidi" w:eastAsiaTheme="minorEastAsia" w:hAnsiTheme="majorBidi" w:cstheme="majorBidi"/>
          <w:smallCaps/>
          <w:sz w:val="28"/>
          <w:szCs w:val="28"/>
          <w:lang w:bidi="ar-SY"/>
        </w:rPr>
        <w:t>Call Routing</w:t>
      </w: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lang w:bidi="ar-SY"/>
        </w:rPr>
        <w:t>Call Dialing</w:t>
      </w: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lang w:bidi="ar-SY"/>
        </w:rPr>
        <w:t>Data Entry"</w:t>
      </w:r>
      <w:r w:rsidR="009509D6" w:rsidRPr="0044769D">
        <w:rPr>
          <w:rFonts w:asciiTheme="majorBidi" w:eastAsiaTheme="minorEastAsia" w:hAnsiTheme="majorBidi" w:cstheme="majorBidi"/>
          <w:smallCaps/>
          <w:sz w:val="28"/>
          <w:szCs w:val="28"/>
          <w:rtl/>
          <w:lang w:bidi="ar-SY"/>
        </w:rPr>
        <w:t>. ( طاهر، ٢٠٢١)</w:t>
      </w:r>
    </w:p>
    <w:p w14:paraId="4E1B61C0" w14:textId="77777777" w:rsidR="0067142C" w:rsidRPr="0044769D" w:rsidRDefault="0067142C"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الحاسوب:</w:t>
      </w:r>
      <w:r w:rsidRPr="0044769D">
        <w:rPr>
          <w:rFonts w:asciiTheme="majorBidi" w:eastAsiaTheme="minorEastAsia" w:hAnsiTheme="majorBidi" w:cstheme="majorBidi"/>
          <w:smallCaps/>
          <w:sz w:val="28"/>
          <w:szCs w:val="28"/>
          <w:rtl/>
          <w:lang w:bidi="ar-SY"/>
        </w:rPr>
        <w:t xml:space="preserve"> هي سلسلة من المبادئ والأفكار والتعريفات والمعالجات الخاصّة بالتقنية. يسير الحاسوب وفق نظام ذو بعدين على الأغلب وليس ثلاث أبعاد. </w:t>
      </w:r>
    </w:p>
    <w:p w14:paraId="4B97EC07" w14:textId="77777777" w:rsidR="00B76E19" w:rsidRDefault="00B76E19" w:rsidP="00B76E19">
      <w:pPr>
        <w:spacing w:line="276" w:lineRule="auto"/>
        <w:jc w:val="both"/>
        <w:rPr>
          <w:rFonts w:asciiTheme="majorBidi" w:eastAsiaTheme="minorEastAsia" w:hAnsiTheme="majorBidi" w:cstheme="majorBidi"/>
          <w:b/>
          <w:bCs/>
          <w:smallCaps/>
          <w:sz w:val="28"/>
          <w:szCs w:val="28"/>
          <w:lang w:bidi="ar-SY"/>
        </w:rPr>
      </w:pPr>
    </w:p>
    <w:p w14:paraId="0B81DBC5" w14:textId="77777777" w:rsidR="00B36F7D" w:rsidRPr="0044769D" w:rsidRDefault="0067142C"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النظم الخبيرة</w:t>
      </w:r>
      <w:r w:rsidRPr="0044769D">
        <w:rPr>
          <w:rFonts w:asciiTheme="majorBidi" w:eastAsiaTheme="minorEastAsia" w:hAnsiTheme="majorBidi" w:cstheme="majorBidi"/>
          <w:smallCaps/>
          <w:sz w:val="28"/>
          <w:szCs w:val="28"/>
          <w:rtl/>
          <w:lang w:bidi="ar-SY"/>
        </w:rPr>
        <w:t>: هي نظم تقوم بوظيفة كشف الذكاء البشريّ أو الخبرة الإنسانية وفق العديد من القوانين التي تعمل على مساعدة النظام في ذلك الكشف من غير وجود العالم أو المفكر أو الخبير على الأصح. ومن أبرز الآلات التي تسير وفق النظام الخبيرة حول العالم هي المسماة بـ "الرجل الآلي</w:t>
      </w:r>
      <w:r w:rsidR="000F1DB6" w:rsidRPr="0044769D">
        <w:rPr>
          <w:rFonts w:asciiTheme="majorBidi" w:eastAsiaTheme="minorEastAsia" w:hAnsiTheme="majorBidi" w:cstheme="majorBidi"/>
          <w:smallCaps/>
          <w:sz w:val="28"/>
          <w:szCs w:val="28"/>
          <w:rtl/>
          <w:lang w:bidi="ar-SY"/>
        </w:rPr>
        <w:t>".</w:t>
      </w:r>
      <w:r w:rsidR="00F9222D" w:rsidRPr="0044769D">
        <w:rPr>
          <w:rFonts w:asciiTheme="majorBidi" w:eastAsiaTheme="minorEastAsia" w:hAnsiTheme="majorBidi" w:cstheme="majorBidi"/>
          <w:smallCaps/>
          <w:sz w:val="28"/>
          <w:szCs w:val="28"/>
        </w:rPr>
        <w:t xml:space="preserve">) </w:t>
      </w:r>
      <w:r w:rsidR="00F9222D" w:rsidRPr="0044769D">
        <w:rPr>
          <w:rFonts w:asciiTheme="majorBidi" w:eastAsiaTheme="minorEastAsia" w:hAnsiTheme="majorBidi" w:cstheme="majorBidi"/>
          <w:smallCaps/>
          <w:sz w:val="28"/>
          <w:szCs w:val="28"/>
          <w:rtl/>
          <w:lang w:bidi="ar-SY"/>
        </w:rPr>
        <w:t>جاد، ٢٠١٤)</w:t>
      </w:r>
    </w:p>
    <w:p w14:paraId="0FD8BFF4" w14:textId="77777777" w:rsidR="007F411A" w:rsidRPr="0044769D" w:rsidRDefault="005B5A64"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ثامناً-</w:t>
      </w:r>
      <w:r w:rsidR="00AE4DBD" w:rsidRPr="0044769D">
        <w:rPr>
          <w:rFonts w:asciiTheme="majorBidi" w:eastAsiaTheme="minorEastAsia" w:hAnsiTheme="majorBidi" w:cstheme="majorBidi"/>
          <w:b/>
          <w:bCs/>
          <w:smallCaps/>
          <w:sz w:val="28"/>
          <w:szCs w:val="28"/>
          <w:rtl/>
          <w:lang w:bidi="ar-SY"/>
        </w:rPr>
        <w:t>مجالات الذكاء الاصطناعي</w:t>
      </w:r>
      <w:r w:rsidRPr="0044769D">
        <w:rPr>
          <w:rFonts w:asciiTheme="majorBidi" w:eastAsiaTheme="minorEastAsia" w:hAnsiTheme="majorBidi" w:cstheme="majorBidi"/>
          <w:b/>
          <w:bCs/>
          <w:smallCaps/>
          <w:sz w:val="28"/>
          <w:szCs w:val="28"/>
          <w:rtl/>
          <w:lang w:bidi="ar-SY"/>
        </w:rPr>
        <w:t>:</w:t>
      </w:r>
    </w:p>
    <w:p w14:paraId="0948ADA4" w14:textId="77777777" w:rsidR="000B123F" w:rsidRPr="0044769D" w:rsidRDefault="000B123F"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في الوقت الحالي تستفيد العديد من أماكن العمل حول العالم من الذكاء الاصطناعي وذلك بهدف التحسين من المُنتجات والحصول على الإيرادات بالإضافة لجني أرباح أعلى، وتختلف مجالات الذكاء الاصطناعي المُستخدمة بشكلٍ كبيرٍ، وفيما يأتي ذكر لمجالات الذكاء الاصطناعي الأكثر استخدامًا:</w:t>
      </w:r>
    </w:p>
    <w:p w14:paraId="443A1052" w14:textId="77777777" w:rsidR="00AE6EFC" w:rsidRPr="0044769D" w:rsidRDefault="00FB502E" w:rsidP="0044769D">
      <w:pPr>
        <w:spacing w:line="276" w:lineRule="auto"/>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b/>
          <w:bCs/>
          <w:smallCaps/>
          <w:noProof/>
          <w:sz w:val="28"/>
          <w:szCs w:val="28"/>
          <w:rtl/>
        </w:rPr>
        <w:drawing>
          <wp:inline distT="0" distB="0" distL="0" distR="0" wp14:anchorId="471EFB15" wp14:editId="0A932BB3">
            <wp:extent cx="5612558" cy="2815403"/>
            <wp:effectExtent l="0" t="0" r="0" b="444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مجالات%20الذكاء%20الاصطناعي.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23586" cy="2820935"/>
                    </a:xfrm>
                    <a:prstGeom prst="rect">
                      <a:avLst/>
                    </a:prstGeom>
                  </pic:spPr>
                </pic:pic>
              </a:graphicData>
            </a:graphic>
          </wp:inline>
        </w:drawing>
      </w:r>
    </w:p>
    <w:p w14:paraId="0290E5EC" w14:textId="77777777" w:rsidR="00AE6EFC" w:rsidRPr="0044769D" w:rsidRDefault="00B14D1A" w:rsidP="00B76E19">
      <w:pPr>
        <w:spacing w:line="276" w:lineRule="auto"/>
        <w:jc w:val="center"/>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الشكل (٧): مجالات تطور الذكاء الاصطناعي</w:t>
      </w:r>
    </w:p>
    <w:p w14:paraId="0BD130D5"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 xml:space="preserve">روبوتات الدردشة: </w:t>
      </w:r>
    </w:p>
    <w:p w14:paraId="734B014B"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تعمل هذه الروبوتات بشكلٍ دائمٍ، وتُقدّم تحليلات ذكيّة ومرنة عن طريق المحادثات على الأجهزة المحمولة، ويسهم هذا المجال في تقليل الوقت اللازم لجمع البيانات من المستخدمين، وتسريع الأعمال</w:t>
      </w:r>
      <w:r w:rsidR="00ED3310" w:rsidRPr="0044769D">
        <w:rPr>
          <w:rFonts w:asciiTheme="majorBidi" w:eastAsiaTheme="minorEastAsia" w:hAnsiTheme="majorBidi" w:cstheme="majorBidi"/>
          <w:smallCaps/>
          <w:sz w:val="28"/>
          <w:szCs w:val="28"/>
          <w:rtl/>
          <w:lang w:bidi="ar-SY"/>
        </w:rPr>
        <w:t>، أما</w:t>
      </w:r>
      <w:r w:rsidR="00602521" w:rsidRPr="0044769D">
        <w:rPr>
          <w:rFonts w:asciiTheme="majorBidi" w:eastAsiaTheme="minorEastAsia" w:hAnsiTheme="majorBidi" w:cstheme="majorBidi"/>
          <w:smallCaps/>
          <w:sz w:val="28"/>
          <w:szCs w:val="28"/>
          <w:rtl/>
          <w:lang w:bidi="ar-SY"/>
        </w:rPr>
        <w:t xml:space="preserve"> في مجال </w:t>
      </w:r>
      <w:r w:rsidRPr="0044769D">
        <w:rPr>
          <w:rFonts w:asciiTheme="majorBidi" w:eastAsiaTheme="minorEastAsia" w:hAnsiTheme="majorBidi" w:cstheme="majorBidi"/>
          <w:smallCaps/>
          <w:sz w:val="28"/>
          <w:szCs w:val="28"/>
          <w:rtl/>
          <w:lang w:bidi="ar-SY"/>
        </w:rPr>
        <w:t>تجارة الإلكترونية: تتمثل بأنّ برمجيات الذكاء الاصطناعي تقوم بتمييز المحتويات وتنظيمها والبحث فيها، الأمر الذي يُمكّن المتسوّق من اكتشاف المنتجات المرتبطة بالسلعة سواء عن طريق الحجم أو اللون أو الشكل أو العلامة التجارية، كما تتحسّن قدرات الذكاء الاصطناعي البصريّة كل عام؛ فمن خلال الحصول على إشارات مرئيّة من الصور المحمّلة تسهم البرمجيات في مساعدة العميل على العثور على المنتج المراد بنجاح.</w:t>
      </w:r>
      <w:r w:rsidR="00F9222D" w:rsidRPr="0044769D">
        <w:rPr>
          <w:rFonts w:asciiTheme="majorBidi" w:eastAsiaTheme="minorEastAsia" w:hAnsiTheme="majorBidi" w:cstheme="majorBidi"/>
          <w:smallCaps/>
          <w:sz w:val="28"/>
          <w:szCs w:val="28"/>
        </w:rPr>
        <w:t xml:space="preserve">) </w:t>
      </w:r>
      <w:r w:rsidR="00F9222D" w:rsidRPr="0044769D">
        <w:rPr>
          <w:rFonts w:asciiTheme="majorBidi" w:eastAsiaTheme="minorEastAsia" w:hAnsiTheme="majorBidi" w:cstheme="majorBidi"/>
          <w:smallCaps/>
          <w:sz w:val="28"/>
          <w:szCs w:val="28"/>
          <w:rtl/>
        </w:rPr>
        <w:t>علي، ٢٠٢١)</w:t>
      </w:r>
    </w:p>
    <w:p w14:paraId="1F7D87A2"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b/>
          <w:bCs/>
          <w:smallCaps/>
          <w:sz w:val="28"/>
          <w:szCs w:val="28"/>
          <w:rtl/>
          <w:lang w:bidi="ar-SY"/>
        </w:rPr>
        <w:t>الرعاية الصحيّة</w:t>
      </w:r>
      <w:r w:rsidRPr="0044769D">
        <w:rPr>
          <w:rFonts w:asciiTheme="majorBidi" w:eastAsiaTheme="minorEastAsia" w:hAnsiTheme="majorBidi" w:cstheme="majorBidi"/>
          <w:smallCaps/>
          <w:sz w:val="28"/>
          <w:szCs w:val="28"/>
          <w:rtl/>
          <w:lang w:bidi="ar-SY"/>
        </w:rPr>
        <w:t xml:space="preserve">: </w:t>
      </w:r>
    </w:p>
    <w:p w14:paraId="2DC9240D" w14:textId="77777777" w:rsidR="00301798" w:rsidRDefault="00C66384" w:rsidP="00B76E19">
      <w:p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يقدّم الذكاء الاصطناعي فرص للحصول على المعلومات التي تمّ جمعها من المرضى والعمل على الابتكار وتحسين مخرجات المرضى</w:t>
      </w:r>
      <w:r w:rsidR="00301798" w:rsidRPr="0044769D">
        <w:rPr>
          <w:rFonts w:asciiTheme="majorBidi" w:eastAsiaTheme="minorEastAsia" w:hAnsiTheme="majorBidi" w:cstheme="majorBidi"/>
          <w:smallCaps/>
          <w:sz w:val="28"/>
          <w:szCs w:val="28"/>
          <w:rtl/>
          <w:lang w:bidi="ar-SY"/>
        </w:rPr>
        <w:t>.</w:t>
      </w:r>
    </w:p>
    <w:p w14:paraId="1E46B125" w14:textId="77777777" w:rsidR="00B76E19" w:rsidRDefault="00B76E19" w:rsidP="00B76E19">
      <w:pPr>
        <w:spacing w:line="276" w:lineRule="auto"/>
        <w:jc w:val="both"/>
        <w:rPr>
          <w:rFonts w:asciiTheme="majorBidi" w:eastAsiaTheme="minorEastAsia" w:hAnsiTheme="majorBidi" w:cstheme="majorBidi"/>
          <w:smallCaps/>
          <w:sz w:val="28"/>
          <w:szCs w:val="28"/>
          <w:lang w:bidi="ar-SY"/>
        </w:rPr>
      </w:pPr>
    </w:p>
    <w:p w14:paraId="1906A1CD" w14:textId="77777777" w:rsidR="00B76E19" w:rsidRPr="0044769D" w:rsidRDefault="00B76E19" w:rsidP="00B76E19">
      <w:pPr>
        <w:spacing w:line="276" w:lineRule="auto"/>
        <w:jc w:val="both"/>
        <w:rPr>
          <w:rFonts w:asciiTheme="majorBidi" w:eastAsiaTheme="minorEastAsia" w:hAnsiTheme="majorBidi" w:cstheme="majorBidi"/>
          <w:smallCaps/>
          <w:sz w:val="28"/>
          <w:szCs w:val="28"/>
          <w:rtl/>
          <w:lang w:bidi="ar-SY"/>
        </w:rPr>
      </w:pPr>
    </w:p>
    <w:p w14:paraId="1878C42B"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البحث عن حياة خارج كوكب الأرض:</w:t>
      </w:r>
      <w:r w:rsidRPr="0044769D">
        <w:rPr>
          <w:rFonts w:asciiTheme="majorBidi" w:eastAsiaTheme="minorEastAsia" w:hAnsiTheme="majorBidi" w:cstheme="majorBidi"/>
          <w:smallCaps/>
          <w:sz w:val="28"/>
          <w:szCs w:val="28"/>
          <w:rtl/>
          <w:lang w:bidi="ar-SY"/>
        </w:rPr>
        <w:t xml:space="preserve"> </w:t>
      </w:r>
    </w:p>
    <w:p w14:paraId="6C0A56FF"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تستخدم وكالة ناسا الفضائيّة مجالات الذكاء الاصطناعي للبحث عن الحياة خارج كوكب الأرض، ومنها إرسال أجهزة تسمّى بمتجولات إلى المريخ في عام 2020م</w:t>
      </w:r>
      <w:r w:rsidR="00674594" w:rsidRPr="0044769D">
        <w:rPr>
          <w:rFonts w:asciiTheme="majorBidi" w:eastAsiaTheme="minorEastAsia" w:hAnsiTheme="majorBidi" w:cstheme="majorBidi"/>
          <w:smallCaps/>
          <w:sz w:val="28"/>
          <w:szCs w:val="28"/>
          <w:rtl/>
          <w:lang w:bidi="ar-SY"/>
        </w:rPr>
        <w:t>.</w:t>
      </w:r>
    </w:p>
    <w:p w14:paraId="63B86960" w14:textId="77777777" w:rsidR="00C66384" w:rsidRPr="0044769D" w:rsidRDefault="00C66384"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المجال الهندسي:</w:t>
      </w:r>
    </w:p>
    <w:p w14:paraId="34AF61B7"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إمكانية </w:t>
      </w:r>
      <w:r w:rsidR="00F6705C" w:rsidRPr="0044769D">
        <w:rPr>
          <w:rFonts w:asciiTheme="majorBidi" w:eastAsiaTheme="minorEastAsia" w:hAnsiTheme="majorBidi" w:cstheme="majorBidi"/>
          <w:smallCaps/>
          <w:sz w:val="28"/>
          <w:szCs w:val="28"/>
          <w:rtl/>
          <w:lang w:bidi="ar-SY"/>
        </w:rPr>
        <w:t>تصميم خرائط ذات جودة عالية وذلك خلال وقت قياسي دون جهد مضاعف.</w:t>
      </w:r>
    </w:p>
    <w:p w14:paraId="47447B27" w14:textId="77777777" w:rsidR="00301798" w:rsidRPr="0044769D" w:rsidRDefault="00301798" w:rsidP="0044769D">
      <w:pPr>
        <w:spacing w:line="276" w:lineRule="auto"/>
        <w:rPr>
          <w:rFonts w:asciiTheme="majorBidi" w:eastAsiaTheme="minorEastAsia" w:hAnsiTheme="majorBidi" w:cstheme="majorBidi"/>
          <w:b/>
          <w:bCs/>
          <w:smallCaps/>
          <w:sz w:val="28"/>
          <w:szCs w:val="28"/>
          <w:rtl/>
          <w:lang w:bidi="ar-SY"/>
        </w:rPr>
      </w:pPr>
    </w:p>
    <w:p w14:paraId="2935608F" w14:textId="77777777" w:rsidR="00C66384" w:rsidRPr="0044769D" w:rsidRDefault="00C66384"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المجال الطبي:</w:t>
      </w:r>
    </w:p>
    <w:p w14:paraId="7FC61C2C" w14:textId="77777777" w:rsidR="00C66384" w:rsidRPr="0044769D" w:rsidRDefault="00C66384"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smallCaps/>
          <w:sz w:val="28"/>
          <w:szCs w:val="28"/>
          <w:rtl/>
          <w:lang w:bidi="ar-SY"/>
        </w:rPr>
        <w:t>في الوقت الحاضر، كانت حصة تفوّق الذكاء الاصطناعي في المجال الطبي كبيرة، بل رهيبة جداً، وهناك توقعات مستقبلية بأن يكون أعظم وأكثر رهبة. لقد حقق الذكاء الاصطناعي خطوات كبيرة في المجال الطبي لدرجة ظهور تنبؤات بأن يكون الطبيب في المستقبل عبارة عن برنامج أو نظام معلوماتي مرسخ في روبوت معين ومن هذا القبيل.</w:t>
      </w:r>
    </w:p>
    <w:p w14:paraId="6E33B619"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وبسبب نجاحه الكبير في هذا المجال، تراكمت في قطَّاعهِ الكثير من الشركات المستثمرة فيهِ. في عام 2014، لم تتجاوز مشاريع الذكاء الاصطناعي في المجال الطبي ستمائة وثلاثة وأربعون مليون دولار ولكن خلال 2021 تجاوزت المبالغ المستثمرة هذه النسبة وأصبحت ستمائة مليون دولار وذلك بناء على ما كشفته شركة فروست وسوليفان. </w:t>
      </w:r>
    </w:p>
    <w:p w14:paraId="50DDCF7F"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بالإضافة إلى ما سبق ذكرهُ أعلاه، أحد الأمثلة الأخرى الرائعة والمدهشة من نفعية الذكاء الاصطناعي هو اختراع جهاز يمكنهُ تشخيص الإنسان إن كان مصاب بالاكتئاب عن طريق تحليل صوره المنشورة في موقع </w:t>
      </w:r>
      <w:proofErr w:type="spellStart"/>
      <w:r w:rsidRPr="0044769D">
        <w:rPr>
          <w:rFonts w:asciiTheme="majorBidi" w:eastAsiaTheme="minorEastAsia" w:hAnsiTheme="majorBidi" w:cstheme="majorBidi"/>
          <w:smallCaps/>
          <w:sz w:val="28"/>
          <w:szCs w:val="28"/>
          <w:rtl/>
          <w:lang w:bidi="ar-SY"/>
        </w:rPr>
        <w:t>انستجرام</w:t>
      </w:r>
      <w:proofErr w:type="spellEnd"/>
      <w:r w:rsidRPr="0044769D">
        <w:rPr>
          <w:rFonts w:asciiTheme="majorBidi" w:eastAsiaTheme="minorEastAsia" w:hAnsiTheme="majorBidi" w:cstheme="majorBidi"/>
          <w:smallCaps/>
          <w:sz w:val="28"/>
          <w:szCs w:val="28"/>
          <w:rtl/>
          <w:lang w:bidi="ar-SY"/>
        </w:rPr>
        <w:t>، وقد تمَّ هذا الاختراع على يد باحثون متخصصون في جامعة " هارفرد" بالإضافة الى جامعة" فيرمون". ومن خلال دراسة عميقة، كشف الباحثون أن الجهاز يكشف إحصائيات معينة تُحال لاحقاً الى دراسات طبية، خاص بعلمِ نفس الإنسان، مخزونة فيهِ تساعد على إنتاج نتيجة حتمية موثوق بها.</w:t>
      </w:r>
      <w:r w:rsidR="003D30FE" w:rsidRPr="0044769D">
        <w:rPr>
          <w:rFonts w:asciiTheme="majorBidi" w:eastAsiaTheme="minorEastAsia" w:hAnsiTheme="majorBidi" w:cstheme="majorBidi"/>
          <w:smallCaps/>
          <w:sz w:val="28"/>
          <w:szCs w:val="28"/>
        </w:rPr>
        <w:t xml:space="preserve">) </w:t>
      </w:r>
      <w:r w:rsidR="003D30FE" w:rsidRPr="0044769D">
        <w:rPr>
          <w:rFonts w:asciiTheme="majorBidi" w:eastAsiaTheme="minorEastAsia" w:hAnsiTheme="majorBidi" w:cstheme="majorBidi"/>
          <w:smallCaps/>
          <w:sz w:val="28"/>
          <w:szCs w:val="28"/>
          <w:rtl/>
        </w:rPr>
        <w:t>خوالد، مرجع سابق)</w:t>
      </w:r>
    </w:p>
    <w:p w14:paraId="686E230F"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على سبيل المثال، تمكّن الجهاز من كشف البعض ممن ينشرون صورهم على </w:t>
      </w:r>
      <w:proofErr w:type="spellStart"/>
      <w:r w:rsidRPr="0044769D">
        <w:rPr>
          <w:rFonts w:asciiTheme="majorBidi" w:eastAsiaTheme="minorEastAsia" w:hAnsiTheme="majorBidi" w:cstheme="majorBidi"/>
          <w:smallCaps/>
          <w:sz w:val="28"/>
          <w:szCs w:val="28"/>
          <w:rtl/>
          <w:lang w:bidi="ar-SY"/>
        </w:rPr>
        <w:t>الانستجرام</w:t>
      </w:r>
      <w:proofErr w:type="spellEnd"/>
      <w:r w:rsidRPr="0044769D">
        <w:rPr>
          <w:rFonts w:asciiTheme="majorBidi" w:eastAsiaTheme="minorEastAsia" w:hAnsiTheme="majorBidi" w:cstheme="majorBidi"/>
          <w:smallCaps/>
          <w:sz w:val="28"/>
          <w:szCs w:val="28"/>
          <w:rtl/>
          <w:lang w:bidi="ar-SY"/>
        </w:rPr>
        <w:t xml:space="preserve">، ووفقاً للإحصائية الخاصة بهِ قد تم رصد أكثر من 43000 فرد تميل صورهم إلى اللون الأزرق والرمادي والأسود، وفي النهاية كشفَ أنهم مصابين بالاكتئاب. </w:t>
      </w:r>
      <w:r w:rsidR="003D30FE" w:rsidRPr="0044769D">
        <w:rPr>
          <w:rFonts w:asciiTheme="majorBidi" w:eastAsiaTheme="minorEastAsia" w:hAnsiTheme="majorBidi" w:cstheme="majorBidi"/>
          <w:smallCaps/>
          <w:sz w:val="28"/>
          <w:szCs w:val="28"/>
        </w:rPr>
        <w:t xml:space="preserve">) </w:t>
      </w:r>
      <w:r w:rsidR="003D30FE" w:rsidRPr="0044769D">
        <w:rPr>
          <w:rFonts w:asciiTheme="majorBidi" w:eastAsiaTheme="minorEastAsia" w:hAnsiTheme="majorBidi" w:cstheme="majorBidi"/>
          <w:smallCaps/>
          <w:sz w:val="28"/>
          <w:szCs w:val="28"/>
          <w:rtl/>
        </w:rPr>
        <w:t>الدهشان، مرجع سابق)</w:t>
      </w:r>
    </w:p>
    <w:p w14:paraId="6443F42D" w14:textId="77777777" w:rsidR="00C66384" w:rsidRDefault="00C66384" w:rsidP="00B76E19">
      <w:p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 xml:space="preserve">وأيضاً يمكن للذكاء </w:t>
      </w:r>
      <w:r w:rsidR="003D30FE"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xml:space="preserve"> أن يكون علاجاً أو عنصر وقاية للعديد من الأمراض التي يمكن تفاديها بعد القيام بالفحوصات ومراقبة التحليلات ومحاكاة نتائجها والتصرف وفقاً لها عن طريق الآلات الذكية، وقد صرَّحت الباحثة والأستاذة في جامعة نيويورك "</w:t>
      </w:r>
      <w:proofErr w:type="spellStart"/>
      <w:r w:rsidRPr="0044769D">
        <w:rPr>
          <w:rFonts w:asciiTheme="majorBidi" w:eastAsiaTheme="minorEastAsia" w:hAnsiTheme="majorBidi" w:cstheme="majorBidi"/>
          <w:smallCaps/>
          <w:sz w:val="28"/>
          <w:szCs w:val="28"/>
          <w:rtl/>
          <w:lang w:bidi="ar-SY"/>
        </w:rPr>
        <w:t>نارغ</w:t>
      </w:r>
      <w:proofErr w:type="spellEnd"/>
      <w:r w:rsidRPr="0044769D">
        <w:rPr>
          <w:rFonts w:asciiTheme="majorBidi" w:eastAsiaTheme="minorEastAsia" w:hAnsiTheme="majorBidi" w:cstheme="majorBidi"/>
          <w:smallCaps/>
          <w:sz w:val="28"/>
          <w:szCs w:val="28"/>
          <w:rtl/>
          <w:lang w:bidi="ar-SY"/>
        </w:rPr>
        <w:t xml:space="preserve">  </w:t>
      </w:r>
      <w:r w:rsidR="003D30FE" w:rsidRPr="0044769D">
        <w:rPr>
          <w:rFonts w:asciiTheme="majorBidi" w:eastAsiaTheme="minorEastAsia" w:hAnsiTheme="majorBidi" w:cstheme="majorBidi"/>
          <w:smallCaps/>
          <w:sz w:val="28"/>
          <w:szCs w:val="28"/>
          <w:rtl/>
          <w:lang w:bidi="ar-SY"/>
        </w:rPr>
        <w:t>رازا فان</w:t>
      </w:r>
      <w:r w:rsidRPr="0044769D">
        <w:rPr>
          <w:rFonts w:asciiTheme="majorBidi" w:eastAsiaTheme="minorEastAsia" w:hAnsiTheme="majorBidi" w:cstheme="majorBidi"/>
          <w:smallCaps/>
          <w:sz w:val="28"/>
          <w:szCs w:val="28"/>
          <w:rtl/>
          <w:lang w:bidi="ar-SY"/>
        </w:rPr>
        <w:t>" بأنها قامت بدراسة موضوع "التحليل الوقائي" لأكثر من مئة مرض مختلف، وعليهِ أصبح بإمكان القطَّاع الطبي التنبؤ بالكثير من الأمراض التي قد تحصل خلال الأشهر الستة المقبلة للإنسان، وبذلك سوف تكون لنا القدرة والوقت للتصِّرف والقضاء عليها بواسطة الذكاء الاصطناعي.</w:t>
      </w:r>
    </w:p>
    <w:p w14:paraId="2E79E248" w14:textId="77777777" w:rsidR="00B76E19" w:rsidRDefault="00B76E19" w:rsidP="00B76E19">
      <w:pPr>
        <w:spacing w:line="276" w:lineRule="auto"/>
        <w:jc w:val="both"/>
        <w:rPr>
          <w:rFonts w:asciiTheme="majorBidi" w:eastAsiaTheme="minorEastAsia" w:hAnsiTheme="majorBidi" w:cstheme="majorBidi"/>
          <w:smallCaps/>
          <w:sz w:val="28"/>
          <w:szCs w:val="28"/>
          <w:lang w:bidi="ar-SY"/>
        </w:rPr>
      </w:pPr>
    </w:p>
    <w:p w14:paraId="3B4DBE4D" w14:textId="77777777" w:rsidR="00B76E19" w:rsidRPr="0044769D" w:rsidRDefault="00B76E19" w:rsidP="00B76E19">
      <w:pPr>
        <w:spacing w:line="276" w:lineRule="auto"/>
        <w:jc w:val="both"/>
        <w:rPr>
          <w:rFonts w:asciiTheme="majorBidi" w:eastAsiaTheme="minorEastAsia" w:hAnsiTheme="majorBidi" w:cstheme="majorBidi"/>
          <w:smallCaps/>
          <w:sz w:val="28"/>
          <w:szCs w:val="28"/>
          <w:rtl/>
          <w:lang w:bidi="ar-SY"/>
        </w:rPr>
      </w:pPr>
    </w:p>
    <w:p w14:paraId="1DFB5A9C" w14:textId="77777777" w:rsidR="00C66384" w:rsidRPr="0044769D" w:rsidRDefault="00C66384"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lastRenderedPageBreak/>
        <w:t>المجال العسكري:</w:t>
      </w:r>
    </w:p>
    <w:p w14:paraId="4ECFDA9A"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إن الجانب العسكري كان لهُ حصة كبيرة من الذكاء </w:t>
      </w:r>
      <w:r w:rsidR="003D30FE"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فقد انتفع منهُ في كثير من الأمور تقنياً وميدانياً. كانت التطبيقات الرئيسية في الوقت الذي اخترعت فيهِ خوارزميات الذكاء الاصطناعي (الشبكات العصبية والبرمجة) عبارة عن أجهزة تُستخدم في الميدان للكشفِ عن الألغام والقنابل ومن هذا القبيل إلَّا أنها تختلف كثيراً في الوقت الحاضر، فلم تعد تقتصر على العمل في الميدان فقط.</w:t>
      </w:r>
    </w:p>
    <w:p w14:paraId="17022E2C"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والسماء أيضًا تأثرت بالذكاءِ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فالآن توجد تقنيات تساعد الطيّار في الطائرة على تحديد المواقع بدقة، كما أنهُ أضفى للطائرة طياراً آلياً يعمل "يطير" بدون طيار بشري، ووضع لها أجهزة استشعار وكمبيوتر يديرها بأمنٍ ويساعدها على التغلب على بعض القيود البشرية. للاستخبارات العسكرية كذلك نصيباً من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فقد تغير عملها جذرياً في الوقتِ الحاضر من حيث تحديد الهويات والمراقبة والاستطلاع لإدارة ساحة المعركة وللكشف المبكر عن التهديدات والمخاطر الأمنية والحفاظ على الوعيِ والدراية في حالة الأزمة. كما أن الأدوات التي تستخدم من قبل عملاء الاستخبارات أصبحت بحساسية أعلى وأحجام أقل ورؤية أفضل أرضياً وجوياً وبحرياً.</w:t>
      </w:r>
    </w:p>
    <w:p w14:paraId="49B21ADC"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والأمن كذلك أصبح أشد وأقوى بوجود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فهو ضعيف جداً في المنشآت العسكرية سابقاً، والعكس في الوقت الحاضر، فالتقنية الذكية اليوم في معرفة وتحديد الوجوه وكشف الأسلحة والأدوات الخطرة عند التفتيش أصبحت أكثر كفاءة ودقة. على سبيل المثال، إن بطاقة الدخول المشتركة في وزارة الدفاع الأمريكية التي يحملها كل موظف فيها تحتوي على بيانات بيو مترية وصور رقمية محفورة بواسطة أشعة الليزر، ولهذا يستحيل تزويرها، وبالتالي تخف المخاطر في الوزارة بمنعِ أي دخيل غريب.</w:t>
      </w:r>
      <w:r w:rsidR="003D30FE" w:rsidRPr="0044769D">
        <w:rPr>
          <w:rFonts w:asciiTheme="majorBidi" w:eastAsiaTheme="minorEastAsia" w:hAnsiTheme="majorBidi" w:cstheme="majorBidi"/>
          <w:smallCaps/>
          <w:sz w:val="28"/>
          <w:szCs w:val="28"/>
        </w:rPr>
        <w:t xml:space="preserve"> )</w:t>
      </w:r>
      <w:proofErr w:type="spellStart"/>
      <w:r w:rsidR="003D30FE" w:rsidRPr="0044769D">
        <w:rPr>
          <w:rFonts w:asciiTheme="majorBidi" w:eastAsiaTheme="minorEastAsia" w:hAnsiTheme="majorBidi" w:cstheme="majorBidi"/>
          <w:smallCaps/>
          <w:sz w:val="28"/>
          <w:szCs w:val="28"/>
          <w:rtl/>
          <w:lang w:bidi="ar-SY"/>
        </w:rPr>
        <w:t>الشيشي</w:t>
      </w:r>
      <w:proofErr w:type="spellEnd"/>
      <w:r w:rsidR="003D30FE" w:rsidRPr="0044769D">
        <w:rPr>
          <w:rFonts w:asciiTheme="majorBidi" w:eastAsiaTheme="minorEastAsia" w:hAnsiTheme="majorBidi" w:cstheme="majorBidi"/>
          <w:smallCaps/>
          <w:sz w:val="28"/>
          <w:szCs w:val="28"/>
          <w:rtl/>
          <w:lang w:bidi="ar-SY"/>
        </w:rPr>
        <w:t>، ٢٠٢٠)</w:t>
      </w:r>
    </w:p>
    <w:p w14:paraId="50BD51B2" w14:textId="77777777" w:rsidR="00C66384" w:rsidRPr="0044769D" w:rsidRDefault="00C66384" w:rsidP="0044769D">
      <w:pPr>
        <w:spacing w:line="276" w:lineRule="auto"/>
        <w:rPr>
          <w:rFonts w:asciiTheme="majorBidi" w:eastAsiaTheme="minorEastAsia" w:hAnsiTheme="majorBidi" w:cstheme="majorBidi"/>
          <w:i/>
          <w:smallCaps/>
          <w:sz w:val="28"/>
          <w:szCs w:val="28"/>
          <w:rtl/>
          <w:lang w:bidi="ar-SY"/>
        </w:rPr>
      </w:pPr>
    </w:p>
    <w:p w14:paraId="09F40976" w14:textId="77777777" w:rsidR="00C66384" w:rsidRPr="0044769D" w:rsidRDefault="00C66384"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المجال التعليمي:</w:t>
      </w:r>
    </w:p>
    <w:p w14:paraId="721BA7A4"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المعتاد هو أن الطلبة يستمدون معرفتهم من المعلمين بالطرقِ الطبيعية لاحقاً، حيث يلقي المعلم المعلومة لفظياً ويشرحها على الـ "</w:t>
      </w:r>
      <w:r w:rsidRPr="0044769D">
        <w:rPr>
          <w:rFonts w:asciiTheme="majorBidi" w:eastAsiaTheme="minorEastAsia" w:hAnsiTheme="majorBidi" w:cstheme="majorBidi"/>
          <w:smallCaps/>
          <w:sz w:val="28"/>
          <w:szCs w:val="28"/>
          <w:lang w:bidi="ar-SY"/>
        </w:rPr>
        <w:t xml:space="preserve">Board" </w:t>
      </w:r>
      <w:r w:rsidRPr="0044769D">
        <w:rPr>
          <w:rFonts w:asciiTheme="majorBidi" w:eastAsiaTheme="minorEastAsia" w:hAnsiTheme="majorBidi" w:cstheme="majorBidi"/>
          <w:smallCaps/>
          <w:sz w:val="28"/>
          <w:szCs w:val="28"/>
          <w:rtl/>
          <w:lang w:bidi="ar-SY"/>
        </w:rPr>
        <w:t>في بعض الأحيان للتبسيط والتوضيح بصورة أكبر، كما أنهم يعملون على تصحيح أوراق الاختبار الخاص بالطلبة يدوياً، ولكن في العصر الحديث تغير جزء كبير من ذلك بوجودِ الذكاء الاصطناعي، وذلك التغيّر ظهر على المعلمين بالإضافة الى الطلبة. اليوم يمكن للذكاءِ للاصطناعي أن يساعد على إنهاء العمل الشاق للمعلمينِ في تصحيح الواجبات المدرسية والاختبارات الرسمية للطلاب من غير البدء بها يدوياً واحداً تلو الآخر، حيث يتم وضع نموذج ذكي لأسئلة من غير أجوبة "اختبار إلكتروني" في الحاسوب ويقدم الى كل طالب، في حين أن الطالب يجيب عليها عن طريق الماوس والكيبورد، وفي النهاية يضغط على "</w:t>
      </w:r>
      <w:r w:rsidRPr="0044769D">
        <w:rPr>
          <w:rFonts w:asciiTheme="majorBidi" w:eastAsiaTheme="minorEastAsia" w:hAnsiTheme="majorBidi" w:cstheme="majorBidi"/>
          <w:smallCaps/>
          <w:sz w:val="28"/>
          <w:szCs w:val="28"/>
          <w:lang w:bidi="ar-SY"/>
        </w:rPr>
        <w:t>Finish"</w:t>
      </w:r>
      <w:r w:rsidRPr="0044769D">
        <w:rPr>
          <w:rFonts w:asciiTheme="majorBidi" w:eastAsiaTheme="minorEastAsia" w:hAnsiTheme="majorBidi" w:cstheme="majorBidi"/>
          <w:smallCaps/>
          <w:sz w:val="28"/>
          <w:szCs w:val="28"/>
          <w:rtl/>
          <w:lang w:bidi="ar-SY"/>
        </w:rPr>
        <w:t>، فتظهر لهُ درجتهُ مباشرة، وللمعلم أيضاً حيث يتم إرسال إشعار لهُ على أن الطالب قد أنهى الاختبار.</w:t>
      </w:r>
    </w:p>
    <w:p w14:paraId="29FB2C20" w14:textId="77777777" w:rsidR="00C66384" w:rsidRPr="0044769D" w:rsidRDefault="00C663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ويمكن للذكاء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أن يوجّه الطلبة إلى الأقسام أو الاتجاهات والبرامج التعليمية الأنسب والأمثل والأليق وفقاً إلى قدراتهم ومهارتهم الشخصية، وبالتالي يكون الطالب غير متذمراً ومحباً لما يدرس، فينتج خريج ممتاز في نهاية المطاف.</w:t>
      </w:r>
      <w:r w:rsidR="003D30FE" w:rsidRPr="0044769D">
        <w:rPr>
          <w:rFonts w:asciiTheme="majorBidi" w:eastAsiaTheme="minorEastAsia" w:hAnsiTheme="majorBidi" w:cstheme="majorBidi"/>
          <w:smallCaps/>
          <w:sz w:val="28"/>
          <w:szCs w:val="28"/>
        </w:rPr>
        <w:t xml:space="preserve">) </w:t>
      </w:r>
      <w:r w:rsidR="003D30FE" w:rsidRPr="0044769D">
        <w:rPr>
          <w:rFonts w:asciiTheme="majorBidi" w:eastAsiaTheme="minorEastAsia" w:hAnsiTheme="majorBidi" w:cstheme="majorBidi"/>
          <w:smallCaps/>
          <w:sz w:val="28"/>
          <w:szCs w:val="28"/>
          <w:rtl/>
          <w:lang w:bidi="ar-SY"/>
        </w:rPr>
        <w:t>جاد، ٢٠١٤)</w:t>
      </w:r>
    </w:p>
    <w:p w14:paraId="23D890AF" w14:textId="77777777" w:rsidR="00D8424E" w:rsidRPr="0044769D" w:rsidRDefault="00C66384"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الذكاء </w:t>
      </w:r>
      <w:proofErr w:type="spellStart"/>
      <w:r w:rsidRPr="0044769D">
        <w:rPr>
          <w:rFonts w:asciiTheme="majorBidi" w:eastAsiaTheme="minorEastAsia" w:hAnsiTheme="majorBidi" w:cstheme="majorBidi"/>
          <w:b/>
          <w:bCs/>
          <w:smallCaps/>
          <w:sz w:val="28"/>
          <w:szCs w:val="28"/>
          <w:rtl/>
          <w:lang w:bidi="ar-SY"/>
        </w:rPr>
        <w:t>الإصطناعي</w:t>
      </w:r>
      <w:proofErr w:type="spellEnd"/>
      <w:r w:rsidRPr="0044769D">
        <w:rPr>
          <w:rFonts w:asciiTheme="majorBidi" w:eastAsiaTheme="minorEastAsia" w:hAnsiTheme="majorBidi" w:cstheme="majorBidi"/>
          <w:b/>
          <w:bCs/>
          <w:smallCaps/>
          <w:sz w:val="28"/>
          <w:szCs w:val="28"/>
          <w:rtl/>
          <w:lang w:bidi="ar-SY"/>
        </w:rPr>
        <w:t xml:space="preserve"> في الأعمال:</w:t>
      </w:r>
    </w:p>
    <w:p w14:paraId="0DDC2D82" w14:textId="308A623F" w:rsidR="004004BB" w:rsidRPr="0044769D" w:rsidRDefault="00C66384"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smallCaps/>
          <w:sz w:val="28"/>
          <w:szCs w:val="28"/>
          <w:rtl/>
          <w:lang w:bidi="ar-SY"/>
        </w:rPr>
        <w:t>ويمكن للذكاء الاصطناعي أن يقدم الكثير في مجال الإعمال والريادة بها، حيث أنهُ يساعد على تحسين خدمات العملاء بالتواصل والاتفاق عبر الإنترنت، كما أنهُ يمكن أن يخفف عبء العمل والصيانة الوقائية. بالإضافة الى ذلك، يمكنهُ إدارة البيانات والتحليلات الفعَّالة إضافة إلى تطوِّر طرق الإعلان والتسويق.</w:t>
      </w:r>
    </w:p>
    <w:p w14:paraId="52CA8F32" w14:textId="77777777" w:rsidR="00032960" w:rsidRPr="0044769D" w:rsidRDefault="00FF3ACE"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lastRenderedPageBreak/>
        <w:t>تاسعا</w:t>
      </w:r>
      <w:r w:rsidR="00DD125A" w:rsidRPr="0044769D">
        <w:rPr>
          <w:rFonts w:asciiTheme="majorBidi" w:eastAsiaTheme="minorEastAsia" w:hAnsiTheme="majorBidi" w:cstheme="majorBidi"/>
          <w:b/>
          <w:bCs/>
          <w:smallCaps/>
          <w:sz w:val="28"/>
          <w:szCs w:val="28"/>
          <w:rtl/>
          <w:lang w:bidi="ar-SY"/>
        </w:rPr>
        <w:t>ً: خ</w:t>
      </w:r>
      <w:r w:rsidR="00032960" w:rsidRPr="0044769D">
        <w:rPr>
          <w:rFonts w:asciiTheme="majorBidi" w:eastAsiaTheme="minorEastAsia" w:hAnsiTheme="majorBidi" w:cstheme="majorBidi"/>
          <w:b/>
          <w:bCs/>
          <w:smallCaps/>
          <w:sz w:val="28"/>
          <w:szCs w:val="28"/>
          <w:rtl/>
          <w:lang w:bidi="ar-SY"/>
        </w:rPr>
        <w:t>صائص الذكاء الاصطناعي</w:t>
      </w:r>
      <w:r w:rsidRPr="0044769D">
        <w:rPr>
          <w:rFonts w:asciiTheme="majorBidi" w:eastAsiaTheme="minorEastAsia" w:hAnsiTheme="majorBidi" w:cstheme="majorBidi"/>
          <w:b/>
          <w:bCs/>
          <w:smallCaps/>
          <w:sz w:val="28"/>
          <w:szCs w:val="28"/>
          <w:rtl/>
          <w:lang w:bidi="ar-SY"/>
        </w:rPr>
        <w:t>:</w:t>
      </w:r>
    </w:p>
    <w:p w14:paraId="3FE44921" w14:textId="77777777" w:rsidR="000004DC" w:rsidRPr="0044769D" w:rsidRDefault="00032960" w:rsidP="00B76E19">
      <w:pPr>
        <w:pStyle w:val="ListParagraph"/>
        <w:numPr>
          <w:ilvl w:val="0"/>
          <w:numId w:val="13"/>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التمثيل الرمزي: </w:t>
      </w:r>
    </w:p>
    <w:p w14:paraId="33D65A45" w14:textId="77777777" w:rsidR="000004DC" w:rsidRPr="0044769D" w:rsidRDefault="000B2E84"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وهو عن طريق استخدام الرموز في تمثيل المعلومات المختلفة.</w:t>
      </w:r>
    </w:p>
    <w:p w14:paraId="4151D665" w14:textId="77777777" w:rsidR="000004DC" w:rsidRPr="0044769D" w:rsidRDefault="002838AF" w:rsidP="00B76E19">
      <w:pPr>
        <w:pStyle w:val="ListParagraph"/>
        <w:numPr>
          <w:ilvl w:val="0"/>
          <w:numId w:val="13"/>
        </w:num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b/>
          <w:bCs/>
          <w:smallCaps/>
          <w:sz w:val="28"/>
          <w:szCs w:val="28"/>
          <w:rtl/>
          <w:lang w:bidi="ar-SY"/>
        </w:rPr>
        <w:t>استخدام الأسلوب التجريبي المتفائل:</w:t>
      </w:r>
    </w:p>
    <w:p w14:paraId="7B9AA58C" w14:textId="77777777" w:rsidR="002838AF" w:rsidRPr="0044769D" w:rsidRDefault="002838AF" w:rsidP="00B76E19">
      <w:p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 xml:space="preserve">من الصفات المهمة في مجال الذكاء الاصطناعي ان برامجها تقتحم المسائل التي ليس لها طريقة حل عامة معروفة، وهذا يعني ان البرامج لا تستخدم خطوات متسلسلة تؤدي الى الحل الصحيح ولكنها تختار طريقة معينة للحل تبدو جيدة مع </w:t>
      </w:r>
      <w:r w:rsidR="00B5030C" w:rsidRPr="0044769D">
        <w:rPr>
          <w:rFonts w:asciiTheme="majorBidi" w:eastAsiaTheme="minorEastAsia" w:hAnsiTheme="majorBidi" w:cstheme="majorBidi"/>
          <w:smallCaps/>
          <w:sz w:val="28"/>
          <w:szCs w:val="28"/>
          <w:rtl/>
          <w:lang w:bidi="ar-SY"/>
        </w:rPr>
        <w:t>الاحتفاظ باحتمالية</w:t>
      </w:r>
      <w:r w:rsidRPr="0044769D">
        <w:rPr>
          <w:rFonts w:asciiTheme="majorBidi" w:eastAsiaTheme="minorEastAsia" w:hAnsiTheme="majorBidi" w:cstheme="majorBidi"/>
          <w:smallCaps/>
          <w:sz w:val="28"/>
          <w:szCs w:val="28"/>
          <w:rtl/>
          <w:lang w:bidi="ar-SY"/>
        </w:rPr>
        <w:t xml:space="preserve"> تغيير الطريقة </w:t>
      </w:r>
      <w:r w:rsidR="00B5030C" w:rsidRPr="0044769D">
        <w:rPr>
          <w:rFonts w:asciiTheme="majorBidi" w:eastAsiaTheme="minorEastAsia" w:hAnsiTheme="majorBidi" w:cstheme="majorBidi"/>
          <w:smallCaps/>
          <w:sz w:val="28"/>
          <w:szCs w:val="28"/>
          <w:rtl/>
          <w:lang w:bidi="ar-SY"/>
        </w:rPr>
        <w:t>إذا</w:t>
      </w:r>
      <w:r w:rsidRPr="0044769D">
        <w:rPr>
          <w:rFonts w:asciiTheme="majorBidi" w:eastAsiaTheme="minorEastAsia" w:hAnsiTheme="majorBidi" w:cstheme="majorBidi"/>
          <w:smallCaps/>
          <w:sz w:val="28"/>
          <w:szCs w:val="28"/>
          <w:rtl/>
          <w:lang w:bidi="ar-SY"/>
        </w:rPr>
        <w:t xml:space="preserve"> اتضح ان الخيار الأول لا يؤدي الى الحل سريعاً، أي التركيز على الحلول الوافية.</w:t>
      </w:r>
      <w:r w:rsidR="00C50148" w:rsidRPr="0044769D">
        <w:rPr>
          <w:rFonts w:asciiTheme="majorBidi" w:eastAsiaTheme="minorEastAsia" w:hAnsiTheme="majorBidi" w:cstheme="majorBidi"/>
          <w:smallCaps/>
          <w:sz w:val="28"/>
          <w:szCs w:val="28"/>
        </w:rPr>
        <w:t xml:space="preserve">) </w:t>
      </w:r>
      <w:r w:rsidR="00C50148" w:rsidRPr="0044769D">
        <w:rPr>
          <w:rFonts w:asciiTheme="majorBidi" w:eastAsiaTheme="minorEastAsia" w:hAnsiTheme="majorBidi" w:cstheme="majorBidi"/>
          <w:smallCaps/>
          <w:sz w:val="28"/>
          <w:szCs w:val="28"/>
          <w:rtl/>
          <w:lang w:bidi="ar-SY"/>
        </w:rPr>
        <w:t>مطاي، ٢٠١٢)</w:t>
      </w:r>
    </w:p>
    <w:p w14:paraId="76CDE949" w14:textId="77777777" w:rsidR="000004DC" w:rsidRPr="0044769D" w:rsidRDefault="00032960" w:rsidP="00B76E19">
      <w:pPr>
        <w:pStyle w:val="ListParagraph"/>
        <w:numPr>
          <w:ilvl w:val="0"/>
          <w:numId w:val="13"/>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البيانات غير المؤكدة أو غير الكاملة: </w:t>
      </w:r>
    </w:p>
    <w:p w14:paraId="547B986B" w14:textId="77777777" w:rsidR="000004DC" w:rsidRPr="0044769D" w:rsidRDefault="007C29BC"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وذلك عن طريق ايجاد الحلول المناسبة في الوقت المناسب</w:t>
      </w:r>
      <w:r w:rsidR="00032960" w:rsidRPr="0044769D">
        <w:rPr>
          <w:rFonts w:asciiTheme="majorBidi" w:eastAsiaTheme="minorEastAsia" w:hAnsiTheme="majorBidi" w:cstheme="majorBidi"/>
          <w:smallCaps/>
          <w:sz w:val="28"/>
          <w:szCs w:val="28"/>
          <w:rtl/>
          <w:lang w:bidi="ar-SY"/>
        </w:rPr>
        <w:t>، وليس معنى ذلك أن نقوم بإعطاء حلول مهما كانت الحلول غير صحيحة أو صحيحة، وإنما يجب لكي تقوم بالأداء الجيد أن تكون قادرة على تقديم الحلول المقبولة، وإلا تصبح غير وافية</w:t>
      </w:r>
      <w:r w:rsidR="00445641" w:rsidRPr="0044769D">
        <w:rPr>
          <w:rFonts w:asciiTheme="majorBidi" w:eastAsiaTheme="minorEastAsia" w:hAnsiTheme="majorBidi" w:cstheme="majorBidi"/>
          <w:smallCaps/>
          <w:sz w:val="28"/>
          <w:szCs w:val="28"/>
          <w:rtl/>
          <w:lang w:bidi="ar-SY"/>
        </w:rPr>
        <w:t>.</w:t>
      </w:r>
      <w:r w:rsidR="00032960" w:rsidRPr="0044769D">
        <w:rPr>
          <w:rFonts w:asciiTheme="majorBidi" w:eastAsiaTheme="minorEastAsia" w:hAnsiTheme="majorBidi" w:cstheme="majorBidi"/>
          <w:smallCaps/>
          <w:sz w:val="28"/>
          <w:szCs w:val="28"/>
          <w:rtl/>
          <w:lang w:bidi="ar-SY"/>
        </w:rPr>
        <w:t xml:space="preserve"> </w:t>
      </w:r>
    </w:p>
    <w:p w14:paraId="2493274D" w14:textId="77777777" w:rsidR="00445641" w:rsidRPr="0044769D" w:rsidRDefault="00032960" w:rsidP="00B76E19">
      <w:pPr>
        <w:pStyle w:val="ListParagraph"/>
        <w:numPr>
          <w:ilvl w:val="0"/>
          <w:numId w:val="13"/>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القدرة على التعلم:</w:t>
      </w:r>
      <w:r w:rsidRPr="0044769D">
        <w:rPr>
          <w:rFonts w:asciiTheme="majorBidi" w:eastAsiaTheme="minorEastAsia" w:hAnsiTheme="majorBidi" w:cstheme="majorBidi"/>
          <w:smallCaps/>
          <w:sz w:val="28"/>
          <w:szCs w:val="28"/>
          <w:rtl/>
          <w:lang w:bidi="ar-SY"/>
        </w:rPr>
        <w:t xml:space="preserve"> </w:t>
      </w:r>
      <w:r w:rsidR="00495309" w:rsidRPr="0044769D">
        <w:rPr>
          <w:rFonts w:asciiTheme="majorBidi" w:eastAsiaTheme="minorEastAsia" w:hAnsiTheme="majorBidi" w:cstheme="majorBidi"/>
          <w:smallCaps/>
          <w:sz w:val="28"/>
          <w:szCs w:val="28"/>
          <w:rtl/>
          <w:lang w:bidi="ar-SY"/>
        </w:rPr>
        <w:t>وهي قدرة مهمة تهدف إلى إكساب الإنسان المزيد من المعلومات والمهارات الإضافية التي تساعده في تنمية قدراته</w:t>
      </w:r>
      <w:r w:rsidRPr="0044769D">
        <w:rPr>
          <w:rFonts w:asciiTheme="majorBidi" w:eastAsiaTheme="minorEastAsia" w:hAnsiTheme="majorBidi" w:cstheme="majorBidi"/>
          <w:smallCaps/>
          <w:sz w:val="28"/>
          <w:szCs w:val="28"/>
          <w:rtl/>
          <w:lang w:bidi="ar-SY"/>
        </w:rPr>
        <w:t xml:space="preserve">.  </w:t>
      </w:r>
      <w:r w:rsidR="00C50148" w:rsidRPr="0044769D">
        <w:rPr>
          <w:rFonts w:asciiTheme="majorBidi" w:eastAsiaTheme="minorEastAsia" w:hAnsiTheme="majorBidi" w:cstheme="majorBidi"/>
          <w:smallCaps/>
          <w:sz w:val="28"/>
          <w:szCs w:val="28"/>
        </w:rPr>
        <w:t xml:space="preserve">) </w:t>
      </w:r>
      <w:r w:rsidR="00C50148" w:rsidRPr="0044769D">
        <w:rPr>
          <w:rFonts w:asciiTheme="majorBidi" w:eastAsiaTheme="minorEastAsia" w:hAnsiTheme="majorBidi" w:cstheme="majorBidi"/>
          <w:smallCaps/>
          <w:sz w:val="28"/>
          <w:szCs w:val="28"/>
          <w:rtl/>
          <w:lang w:bidi="ar-SY"/>
        </w:rPr>
        <w:t>إمام، ٢٠٢١)</w:t>
      </w:r>
    </w:p>
    <w:p w14:paraId="3C577410" w14:textId="77777777" w:rsidR="00445641" w:rsidRPr="0044769D" w:rsidRDefault="0044564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 لذلك يمكن القول بشكل عام ان الذكاء الاصطناعي يتمتع بالعديد من الخصائص والمميزات نذكر منها:</w:t>
      </w:r>
    </w:p>
    <w:p w14:paraId="020C6168" w14:textId="77777777" w:rsidR="00445641" w:rsidRPr="0044769D" w:rsidRDefault="00445641" w:rsidP="00B76E19">
      <w:pPr>
        <w:pStyle w:val="ListParagraph"/>
        <w:numPr>
          <w:ilvl w:val="0"/>
          <w:numId w:val="19"/>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استخدام الذكاء في حل المشكلات المعروضة مع غياب المعلومة الكافية عنها.</w:t>
      </w:r>
    </w:p>
    <w:p w14:paraId="30019339" w14:textId="77777777" w:rsidR="00445641" w:rsidRPr="0044769D" w:rsidRDefault="00445641" w:rsidP="00B76E19">
      <w:pPr>
        <w:pStyle w:val="ListParagraph"/>
        <w:numPr>
          <w:ilvl w:val="0"/>
          <w:numId w:val="19"/>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القدرة على التفكير والادراك</w:t>
      </w:r>
      <w:r w:rsidR="00084CE7" w:rsidRPr="0044769D">
        <w:rPr>
          <w:rFonts w:asciiTheme="majorBidi" w:eastAsiaTheme="minorEastAsia" w:hAnsiTheme="majorBidi" w:cstheme="majorBidi"/>
          <w:smallCaps/>
          <w:sz w:val="28"/>
          <w:szCs w:val="28"/>
          <w:rtl/>
          <w:lang w:bidi="ar-SY"/>
        </w:rPr>
        <w:t>.</w:t>
      </w:r>
    </w:p>
    <w:p w14:paraId="4779AD47" w14:textId="77777777" w:rsidR="00FF3ACE" w:rsidRPr="0044769D" w:rsidRDefault="00445641" w:rsidP="00B76E19">
      <w:pPr>
        <w:pStyle w:val="ListParagraph"/>
        <w:numPr>
          <w:ilvl w:val="0"/>
          <w:numId w:val="19"/>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القدرة على التعامل مع الحالات الصعبة والمعقدة.</w:t>
      </w:r>
      <w:r w:rsidR="001E117B" w:rsidRPr="0044769D">
        <w:rPr>
          <w:rFonts w:asciiTheme="majorBidi" w:eastAsiaTheme="minorEastAsia" w:hAnsiTheme="majorBidi" w:cstheme="majorBidi"/>
          <w:smallCaps/>
          <w:sz w:val="28"/>
          <w:szCs w:val="28"/>
        </w:rPr>
        <w:t xml:space="preserve">) </w:t>
      </w:r>
      <w:r w:rsidR="001E117B" w:rsidRPr="0044769D">
        <w:rPr>
          <w:rFonts w:asciiTheme="majorBidi" w:eastAsiaTheme="minorEastAsia" w:hAnsiTheme="majorBidi" w:cstheme="majorBidi"/>
          <w:smallCaps/>
          <w:sz w:val="28"/>
          <w:szCs w:val="28"/>
          <w:rtl/>
          <w:lang w:bidi="ar-SY"/>
        </w:rPr>
        <w:t>النجار، ٢٠١٠)</w:t>
      </w:r>
    </w:p>
    <w:p w14:paraId="21F956C9" w14:textId="77777777" w:rsidR="00337571" w:rsidRPr="0044769D" w:rsidRDefault="00FF3ACE"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عاشراً-</w:t>
      </w:r>
      <w:r w:rsidR="00337571" w:rsidRPr="0044769D">
        <w:rPr>
          <w:rFonts w:asciiTheme="majorBidi" w:eastAsiaTheme="minorEastAsia" w:hAnsiTheme="majorBidi" w:cstheme="majorBidi"/>
          <w:b/>
          <w:bCs/>
          <w:smallCaps/>
          <w:sz w:val="28"/>
          <w:szCs w:val="28"/>
          <w:rtl/>
          <w:lang w:bidi="ar-SY"/>
        </w:rPr>
        <w:t xml:space="preserve"> أهم أنواع الذكاء الاصطناعي</w:t>
      </w:r>
      <w:r w:rsidR="0090364A" w:rsidRPr="0044769D">
        <w:rPr>
          <w:rFonts w:asciiTheme="majorBidi" w:eastAsiaTheme="minorEastAsia" w:hAnsiTheme="majorBidi" w:cstheme="majorBidi"/>
          <w:b/>
          <w:bCs/>
          <w:smallCaps/>
          <w:sz w:val="28"/>
          <w:szCs w:val="28"/>
          <w:rtl/>
          <w:lang w:bidi="ar-SY"/>
        </w:rPr>
        <w:t xml:space="preserve"> </w:t>
      </w:r>
      <w:r w:rsidRPr="0044769D">
        <w:rPr>
          <w:rFonts w:asciiTheme="majorBidi" w:eastAsiaTheme="minorEastAsia" w:hAnsiTheme="majorBidi" w:cstheme="majorBidi"/>
          <w:b/>
          <w:bCs/>
          <w:smallCaps/>
          <w:sz w:val="28"/>
          <w:szCs w:val="28"/>
          <w:rtl/>
          <w:lang w:bidi="ar-SY"/>
        </w:rPr>
        <w:t>وأهدافه:</w:t>
      </w:r>
    </w:p>
    <w:p w14:paraId="75831643" w14:textId="77777777" w:rsidR="006868BE" w:rsidRPr="0044769D" w:rsidRDefault="006868BE"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هناك أربعة أنواع من أنظمة الذكاء الاصطناعي أو الأنظمة القائمة على الذكاء الاصطناعي: الآلات التفاعلية، وآلات الذاكرة المحدودة، ونظرية العقل، والذكاء الاصطناعي المدرك للذات.</w:t>
      </w:r>
    </w:p>
    <w:p w14:paraId="40F9FFDA" w14:textId="77777777" w:rsidR="006868BE" w:rsidRPr="0044769D" w:rsidRDefault="006868BE" w:rsidP="00B76E19">
      <w:pPr>
        <w:pStyle w:val="ListParagraph"/>
        <w:numPr>
          <w:ilvl w:val="0"/>
          <w:numId w:val="14"/>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الآلات التفاعلية:</w:t>
      </w:r>
      <w:r w:rsidR="00084CE7" w:rsidRPr="0044769D">
        <w:rPr>
          <w:rFonts w:asciiTheme="majorBidi" w:eastAsiaTheme="minorEastAsia" w:hAnsiTheme="majorBidi" w:cstheme="majorBidi"/>
          <w:b/>
          <w:bCs/>
          <w:smallCaps/>
          <w:sz w:val="28"/>
          <w:szCs w:val="28"/>
          <w:rtl/>
          <w:lang w:bidi="ar-SY"/>
        </w:rPr>
        <w:t xml:space="preserve"> </w:t>
      </w:r>
      <w:r w:rsidRPr="0044769D">
        <w:rPr>
          <w:rFonts w:asciiTheme="majorBidi" w:eastAsiaTheme="minorEastAsia" w:hAnsiTheme="majorBidi" w:cstheme="majorBidi"/>
          <w:smallCaps/>
          <w:sz w:val="28"/>
          <w:szCs w:val="28"/>
          <w:rtl/>
          <w:lang w:bidi="ar-SY"/>
        </w:rPr>
        <w:t>هذه هي أقدم أشكال أنظمة الذكاء الاصطناعي ذات القدرات المحدودة للغاية</w:t>
      </w:r>
      <w:r w:rsidR="00D83056" w:rsidRPr="0044769D">
        <w:rPr>
          <w:rFonts w:asciiTheme="majorBidi" w:eastAsiaTheme="minorEastAsia" w:hAnsiTheme="majorBidi" w:cstheme="majorBidi"/>
          <w:smallCaps/>
          <w:sz w:val="28"/>
          <w:szCs w:val="28"/>
          <w:rtl/>
          <w:lang w:bidi="ar-SY"/>
        </w:rPr>
        <w:t>، و</w:t>
      </w:r>
      <w:r w:rsidRPr="0044769D">
        <w:rPr>
          <w:rFonts w:asciiTheme="majorBidi" w:eastAsiaTheme="minorEastAsia" w:hAnsiTheme="majorBidi" w:cstheme="majorBidi"/>
          <w:smallCaps/>
          <w:sz w:val="28"/>
          <w:szCs w:val="28"/>
          <w:rtl/>
          <w:lang w:bidi="ar-SY"/>
        </w:rPr>
        <w:t xml:space="preserve">لا يمكن استخدامها للاعتماد على الذاكرة لتحسين عملياتها على أساس نفس الشيء. مثال شائع لآلة الذكاء الاصطناعي التفاعلية هو </w:t>
      </w:r>
      <w:r w:rsidRPr="0044769D">
        <w:rPr>
          <w:rFonts w:asciiTheme="majorBidi" w:eastAsiaTheme="minorEastAsia" w:hAnsiTheme="majorBidi" w:cstheme="majorBidi"/>
          <w:smallCaps/>
          <w:sz w:val="28"/>
          <w:szCs w:val="28"/>
          <w:lang w:bidi="ar-SY"/>
        </w:rPr>
        <w:t>Deep Blue</w:t>
      </w:r>
      <w:r w:rsidRPr="0044769D">
        <w:rPr>
          <w:rFonts w:asciiTheme="majorBidi" w:eastAsiaTheme="minorEastAsia" w:hAnsiTheme="majorBidi" w:cstheme="majorBidi"/>
          <w:smallCaps/>
          <w:sz w:val="28"/>
          <w:szCs w:val="28"/>
          <w:rtl/>
          <w:lang w:bidi="ar-SY"/>
        </w:rPr>
        <w:t xml:space="preserve"> من </w:t>
      </w:r>
      <w:r w:rsidR="00E30F56" w:rsidRPr="0044769D">
        <w:rPr>
          <w:rFonts w:asciiTheme="majorBidi" w:eastAsiaTheme="minorEastAsia" w:hAnsiTheme="majorBidi" w:cstheme="majorBidi"/>
          <w:smallCaps/>
          <w:sz w:val="28"/>
          <w:szCs w:val="28"/>
          <w:lang w:bidi="ar-SY"/>
        </w:rPr>
        <w:t>IBM</w:t>
      </w:r>
      <w:r w:rsidR="00E30F56" w:rsidRPr="0044769D">
        <w:rPr>
          <w:rFonts w:asciiTheme="majorBidi" w:eastAsiaTheme="minorEastAsia" w:hAnsiTheme="majorBidi" w:cstheme="majorBidi"/>
          <w:smallCaps/>
          <w:sz w:val="28"/>
          <w:szCs w:val="28"/>
          <w:rtl/>
          <w:lang w:bidi="ar-SY"/>
        </w:rPr>
        <w:t>،</w:t>
      </w:r>
      <w:r w:rsidRPr="0044769D">
        <w:rPr>
          <w:rFonts w:asciiTheme="majorBidi" w:eastAsiaTheme="minorEastAsia" w:hAnsiTheme="majorBidi" w:cstheme="majorBidi"/>
          <w:smallCaps/>
          <w:sz w:val="28"/>
          <w:szCs w:val="28"/>
          <w:rtl/>
          <w:lang w:bidi="ar-SY"/>
        </w:rPr>
        <w:t xml:space="preserve"> وهو آلة تغلبت على </w:t>
      </w:r>
      <w:r w:rsidRPr="0044769D">
        <w:rPr>
          <w:rFonts w:asciiTheme="majorBidi" w:eastAsiaTheme="minorEastAsia" w:hAnsiTheme="majorBidi" w:cstheme="majorBidi"/>
          <w:smallCaps/>
          <w:sz w:val="28"/>
          <w:szCs w:val="28"/>
          <w:lang w:bidi="ar-SY"/>
        </w:rPr>
        <w:t>Grandmaster Garry Kasparov</w:t>
      </w:r>
      <w:r w:rsidRPr="0044769D">
        <w:rPr>
          <w:rFonts w:asciiTheme="majorBidi" w:eastAsiaTheme="minorEastAsia" w:hAnsiTheme="majorBidi" w:cstheme="majorBidi"/>
          <w:smallCaps/>
          <w:sz w:val="28"/>
          <w:szCs w:val="28"/>
          <w:rtl/>
          <w:lang w:bidi="ar-SY"/>
        </w:rPr>
        <w:t xml:space="preserve"> في لعبة الشطرنج في عام 1997.</w:t>
      </w:r>
      <w:r w:rsidR="001E117B" w:rsidRPr="0044769D">
        <w:rPr>
          <w:rFonts w:asciiTheme="majorBidi" w:eastAsiaTheme="minorEastAsia" w:hAnsiTheme="majorBidi" w:cstheme="majorBidi"/>
          <w:smallCaps/>
          <w:sz w:val="28"/>
          <w:szCs w:val="28"/>
        </w:rPr>
        <w:t xml:space="preserve">) </w:t>
      </w:r>
      <w:r w:rsidR="001E117B" w:rsidRPr="0044769D">
        <w:rPr>
          <w:rFonts w:asciiTheme="majorBidi" w:eastAsiaTheme="minorEastAsia" w:hAnsiTheme="majorBidi" w:cstheme="majorBidi"/>
          <w:smallCaps/>
          <w:sz w:val="28"/>
          <w:szCs w:val="28"/>
          <w:rtl/>
          <w:lang w:bidi="ar-SY"/>
        </w:rPr>
        <w:t>الدعاس،</w:t>
      </w:r>
      <w:r w:rsidR="00427306" w:rsidRPr="0044769D">
        <w:rPr>
          <w:rFonts w:asciiTheme="majorBidi" w:eastAsiaTheme="minorEastAsia" w:hAnsiTheme="majorBidi" w:cstheme="majorBidi"/>
          <w:smallCaps/>
          <w:sz w:val="28"/>
          <w:szCs w:val="28"/>
          <w:rtl/>
          <w:lang w:bidi="ar-SY"/>
        </w:rPr>
        <w:t xml:space="preserve"> ٢٠٢٠)</w:t>
      </w:r>
    </w:p>
    <w:p w14:paraId="51D91D3E" w14:textId="77777777" w:rsidR="00E30F56" w:rsidRPr="0044769D" w:rsidRDefault="006868BE" w:rsidP="00B76E19">
      <w:pPr>
        <w:pStyle w:val="ListParagraph"/>
        <w:numPr>
          <w:ilvl w:val="0"/>
          <w:numId w:val="14"/>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ذاكرة محدودة</w:t>
      </w:r>
      <w:r w:rsidR="002E72B9" w:rsidRPr="0044769D">
        <w:rPr>
          <w:rFonts w:asciiTheme="majorBidi" w:eastAsiaTheme="minorEastAsia" w:hAnsiTheme="majorBidi" w:cstheme="majorBidi"/>
          <w:b/>
          <w:bCs/>
          <w:smallCaps/>
          <w:sz w:val="28"/>
          <w:szCs w:val="28"/>
          <w:rtl/>
          <w:lang w:bidi="ar-SY"/>
        </w:rPr>
        <w:t xml:space="preserve">: </w:t>
      </w:r>
      <w:r w:rsidRPr="0044769D">
        <w:rPr>
          <w:rFonts w:asciiTheme="majorBidi" w:eastAsiaTheme="minorEastAsia" w:hAnsiTheme="majorBidi" w:cstheme="majorBidi"/>
          <w:smallCaps/>
          <w:sz w:val="28"/>
          <w:szCs w:val="28"/>
          <w:rtl/>
          <w:lang w:bidi="ar-SY"/>
        </w:rPr>
        <w:t xml:space="preserve">آلات الذاكرة المحدودة هي آلات </w:t>
      </w:r>
      <w:r w:rsidR="00E30F56" w:rsidRPr="0044769D">
        <w:rPr>
          <w:rFonts w:asciiTheme="majorBidi" w:eastAsiaTheme="minorEastAsia" w:hAnsiTheme="majorBidi" w:cstheme="majorBidi"/>
          <w:smallCaps/>
          <w:sz w:val="28"/>
          <w:szCs w:val="28"/>
          <w:rtl/>
          <w:lang w:bidi="ar-SY"/>
        </w:rPr>
        <w:t>قادرة،</w:t>
      </w:r>
      <w:r w:rsidRPr="0044769D">
        <w:rPr>
          <w:rFonts w:asciiTheme="majorBidi" w:eastAsiaTheme="minorEastAsia" w:hAnsiTheme="majorBidi" w:cstheme="majorBidi"/>
          <w:smallCaps/>
          <w:sz w:val="28"/>
          <w:szCs w:val="28"/>
          <w:rtl/>
          <w:lang w:bidi="ar-SY"/>
        </w:rPr>
        <w:t xml:space="preserve"> بالإضافة إلى امتلاكها لقدرات الآلات التفاعلية </w:t>
      </w:r>
      <w:r w:rsidR="00E30F56" w:rsidRPr="0044769D">
        <w:rPr>
          <w:rFonts w:asciiTheme="majorBidi" w:eastAsiaTheme="minorEastAsia" w:hAnsiTheme="majorBidi" w:cstheme="majorBidi"/>
          <w:smallCaps/>
          <w:sz w:val="28"/>
          <w:szCs w:val="28"/>
          <w:rtl/>
          <w:lang w:bidi="ar-SY"/>
        </w:rPr>
        <w:t>البحتة،</w:t>
      </w:r>
      <w:r w:rsidRPr="0044769D">
        <w:rPr>
          <w:rFonts w:asciiTheme="majorBidi" w:eastAsiaTheme="minorEastAsia" w:hAnsiTheme="majorBidi" w:cstheme="majorBidi"/>
          <w:smallCaps/>
          <w:sz w:val="28"/>
          <w:szCs w:val="28"/>
          <w:rtl/>
          <w:lang w:bidi="ar-SY"/>
        </w:rPr>
        <w:t xml:space="preserve"> على التعلم من البيانات التاريخية لاتخاذ القرارات. </w:t>
      </w:r>
    </w:p>
    <w:p w14:paraId="1143C591" w14:textId="77777777" w:rsidR="008B256F" w:rsidRPr="0044769D" w:rsidRDefault="006868BE" w:rsidP="00B76E19">
      <w:pPr>
        <w:pStyle w:val="ListParagraph"/>
        <w:numPr>
          <w:ilvl w:val="0"/>
          <w:numId w:val="14"/>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نظرية العقل</w:t>
      </w:r>
      <w:r w:rsidR="002E72B9" w:rsidRPr="0044769D">
        <w:rPr>
          <w:rFonts w:asciiTheme="majorBidi" w:eastAsiaTheme="minorEastAsia" w:hAnsiTheme="majorBidi" w:cstheme="majorBidi"/>
          <w:b/>
          <w:bCs/>
          <w:smallCaps/>
          <w:sz w:val="28"/>
          <w:szCs w:val="28"/>
          <w:rtl/>
          <w:lang w:bidi="ar-SY"/>
        </w:rPr>
        <w:t xml:space="preserve">: </w:t>
      </w:r>
      <w:r w:rsidRPr="0044769D">
        <w:rPr>
          <w:rFonts w:asciiTheme="majorBidi" w:eastAsiaTheme="minorEastAsia" w:hAnsiTheme="majorBidi" w:cstheme="majorBidi"/>
          <w:smallCaps/>
          <w:sz w:val="28"/>
          <w:szCs w:val="28"/>
          <w:rtl/>
          <w:lang w:bidi="ar-SY"/>
        </w:rPr>
        <w:t xml:space="preserve">في حين أن النوعين السابقين من الذكاء الاصطناعي تم العثور عليهما </w:t>
      </w:r>
      <w:r w:rsidR="00E30F56" w:rsidRPr="0044769D">
        <w:rPr>
          <w:rFonts w:asciiTheme="majorBidi" w:eastAsiaTheme="minorEastAsia" w:hAnsiTheme="majorBidi" w:cstheme="majorBidi"/>
          <w:smallCaps/>
          <w:sz w:val="28"/>
          <w:szCs w:val="28"/>
          <w:rtl/>
          <w:lang w:bidi="ar-SY"/>
        </w:rPr>
        <w:t>بكثرة،</w:t>
      </w:r>
      <w:r w:rsidRPr="0044769D">
        <w:rPr>
          <w:rFonts w:asciiTheme="majorBidi" w:eastAsiaTheme="minorEastAsia" w:hAnsiTheme="majorBidi" w:cstheme="majorBidi"/>
          <w:smallCaps/>
          <w:sz w:val="28"/>
          <w:szCs w:val="28"/>
          <w:rtl/>
          <w:lang w:bidi="ar-SY"/>
        </w:rPr>
        <w:t xml:space="preserve"> إلا أن النوعين التاليين من الذكاء الاصطناعي </w:t>
      </w:r>
      <w:r w:rsidR="00E30F56" w:rsidRPr="0044769D">
        <w:rPr>
          <w:rFonts w:asciiTheme="majorBidi" w:eastAsiaTheme="minorEastAsia" w:hAnsiTheme="majorBidi" w:cstheme="majorBidi"/>
          <w:smallCaps/>
          <w:sz w:val="28"/>
          <w:szCs w:val="28"/>
          <w:rtl/>
          <w:lang w:bidi="ar-SY"/>
        </w:rPr>
        <w:t>موجودان،</w:t>
      </w:r>
      <w:r w:rsidRPr="0044769D">
        <w:rPr>
          <w:rFonts w:asciiTheme="majorBidi" w:eastAsiaTheme="minorEastAsia" w:hAnsiTheme="majorBidi" w:cstheme="majorBidi"/>
          <w:smallCaps/>
          <w:sz w:val="28"/>
          <w:szCs w:val="28"/>
          <w:rtl/>
          <w:lang w:bidi="ar-SY"/>
        </w:rPr>
        <w:t xml:space="preserve"> في الوقت </w:t>
      </w:r>
      <w:r w:rsidR="00E30F56" w:rsidRPr="0044769D">
        <w:rPr>
          <w:rFonts w:asciiTheme="majorBidi" w:eastAsiaTheme="minorEastAsia" w:hAnsiTheme="majorBidi" w:cstheme="majorBidi"/>
          <w:smallCaps/>
          <w:sz w:val="28"/>
          <w:szCs w:val="28"/>
          <w:rtl/>
          <w:lang w:bidi="ar-SY"/>
        </w:rPr>
        <w:t>الحالي،</w:t>
      </w:r>
      <w:r w:rsidRPr="0044769D">
        <w:rPr>
          <w:rFonts w:asciiTheme="majorBidi" w:eastAsiaTheme="minorEastAsia" w:hAnsiTheme="majorBidi" w:cstheme="majorBidi"/>
          <w:smallCaps/>
          <w:sz w:val="28"/>
          <w:szCs w:val="28"/>
          <w:rtl/>
          <w:lang w:bidi="ar-SY"/>
        </w:rPr>
        <w:t xml:space="preserve"> إما كمفهوم أو عمل قيد التقدم. </w:t>
      </w:r>
    </w:p>
    <w:p w14:paraId="6FFF10AF" w14:textId="77777777" w:rsidR="006868BE" w:rsidRPr="0044769D" w:rsidRDefault="006868BE" w:rsidP="00B76E19">
      <w:pPr>
        <w:pStyle w:val="ListParagraph"/>
        <w:numPr>
          <w:ilvl w:val="0"/>
          <w:numId w:val="14"/>
        </w:num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الوعي الذاتي</w:t>
      </w:r>
      <w:r w:rsidR="00E30F56" w:rsidRPr="0044769D">
        <w:rPr>
          <w:rFonts w:asciiTheme="majorBidi" w:eastAsiaTheme="minorEastAsia" w:hAnsiTheme="majorBidi" w:cstheme="majorBidi"/>
          <w:b/>
          <w:bCs/>
          <w:smallCaps/>
          <w:sz w:val="28"/>
          <w:szCs w:val="28"/>
          <w:rtl/>
          <w:lang w:bidi="ar-SY"/>
        </w:rPr>
        <w:t>:</w:t>
      </w:r>
      <w:r w:rsidR="002E72B9" w:rsidRPr="0044769D">
        <w:rPr>
          <w:rFonts w:asciiTheme="majorBidi" w:eastAsiaTheme="minorEastAsia" w:hAnsiTheme="majorBidi" w:cstheme="majorBidi"/>
          <w:b/>
          <w:bCs/>
          <w:smallCaps/>
          <w:sz w:val="28"/>
          <w:szCs w:val="28"/>
          <w:rtl/>
          <w:lang w:bidi="ar-SY"/>
        </w:rPr>
        <w:t xml:space="preserve"> </w:t>
      </w:r>
      <w:r w:rsidR="002E72B9" w:rsidRPr="0044769D">
        <w:rPr>
          <w:rFonts w:asciiTheme="majorBidi" w:eastAsiaTheme="minorEastAsia" w:hAnsiTheme="majorBidi" w:cstheme="majorBidi"/>
          <w:smallCaps/>
          <w:sz w:val="28"/>
          <w:szCs w:val="28"/>
          <w:rtl/>
          <w:lang w:bidi="ar-SY"/>
        </w:rPr>
        <w:t xml:space="preserve"> و</w:t>
      </w:r>
      <w:r w:rsidRPr="0044769D">
        <w:rPr>
          <w:rFonts w:asciiTheme="majorBidi" w:eastAsiaTheme="minorEastAsia" w:hAnsiTheme="majorBidi" w:cstheme="majorBidi"/>
          <w:smallCaps/>
          <w:sz w:val="28"/>
          <w:szCs w:val="28"/>
          <w:rtl/>
          <w:lang w:bidi="ar-SY"/>
        </w:rPr>
        <w:t xml:space="preserve">هذه هي المرحلة الأخيرة من تطوير الذكاء الاصطناعي والتي لا توجد حاليًا إلا افتراضيًا. </w:t>
      </w:r>
    </w:p>
    <w:p w14:paraId="272FEE94" w14:textId="77777777" w:rsidR="006868BE" w:rsidRPr="0044769D" w:rsidRDefault="006868BE" w:rsidP="0044769D">
      <w:pPr>
        <w:pStyle w:val="ListParagraph"/>
        <w:numPr>
          <w:ilvl w:val="0"/>
          <w:numId w:val="14"/>
        </w:num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lastRenderedPageBreak/>
        <w:t>الذكاء الاصطناعي الضيق (</w:t>
      </w:r>
      <w:r w:rsidR="00E30F56" w:rsidRPr="0044769D">
        <w:rPr>
          <w:rFonts w:asciiTheme="majorBidi" w:eastAsiaTheme="minorEastAsia" w:hAnsiTheme="majorBidi" w:cstheme="majorBidi"/>
          <w:b/>
          <w:bCs/>
          <w:smallCaps/>
          <w:sz w:val="28"/>
          <w:szCs w:val="28"/>
          <w:lang w:bidi="ar-SY"/>
        </w:rPr>
        <w:t>((</w:t>
      </w:r>
      <w:r w:rsidRPr="0044769D">
        <w:rPr>
          <w:rFonts w:asciiTheme="majorBidi" w:eastAsiaTheme="minorEastAsia" w:hAnsiTheme="majorBidi" w:cstheme="majorBidi"/>
          <w:b/>
          <w:bCs/>
          <w:smallCaps/>
          <w:sz w:val="28"/>
          <w:szCs w:val="28"/>
          <w:lang w:bidi="ar-SY"/>
        </w:rPr>
        <w:t>ANI)</w:t>
      </w:r>
      <w:r w:rsidR="00E30F56" w:rsidRPr="0044769D">
        <w:rPr>
          <w:rFonts w:asciiTheme="majorBidi" w:eastAsiaTheme="minorEastAsia" w:hAnsiTheme="majorBidi" w:cstheme="majorBidi"/>
          <w:b/>
          <w:bCs/>
          <w:smallCaps/>
          <w:sz w:val="28"/>
          <w:szCs w:val="28"/>
          <w:rtl/>
          <w:lang w:bidi="ar-SY"/>
        </w:rPr>
        <w:t>:</w:t>
      </w:r>
      <w:r w:rsidR="002E72B9" w:rsidRPr="0044769D">
        <w:rPr>
          <w:rFonts w:asciiTheme="majorBidi" w:eastAsiaTheme="minorEastAsia" w:hAnsiTheme="majorBidi" w:cstheme="majorBidi"/>
          <w:b/>
          <w:bCs/>
          <w:smallCaps/>
          <w:sz w:val="28"/>
          <w:szCs w:val="28"/>
          <w:rtl/>
          <w:lang w:bidi="ar-SY"/>
        </w:rPr>
        <w:t xml:space="preserve"> </w:t>
      </w:r>
      <w:r w:rsidR="002E72B9" w:rsidRPr="0044769D">
        <w:rPr>
          <w:rFonts w:asciiTheme="majorBidi" w:eastAsiaTheme="minorEastAsia" w:hAnsiTheme="majorBidi" w:cstheme="majorBidi"/>
          <w:smallCaps/>
          <w:sz w:val="28"/>
          <w:szCs w:val="28"/>
          <w:rtl/>
          <w:lang w:bidi="ar-SY"/>
        </w:rPr>
        <w:t>و</w:t>
      </w:r>
      <w:r w:rsidRPr="0044769D">
        <w:rPr>
          <w:rFonts w:asciiTheme="majorBidi" w:eastAsiaTheme="minorEastAsia" w:hAnsiTheme="majorBidi" w:cstheme="majorBidi"/>
          <w:smallCaps/>
          <w:sz w:val="28"/>
          <w:szCs w:val="28"/>
          <w:rtl/>
          <w:lang w:bidi="ar-SY"/>
        </w:rPr>
        <w:t xml:space="preserve">يمثل هذا النوع من الذكاء الاصطناعي جميع أنظمة الذكاء الاصطناعي </w:t>
      </w:r>
      <w:r w:rsidR="00E30F56" w:rsidRPr="0044769D">
        <w:rPr>
          <w:rFonts w:asciiTheme="majorBidi" w:eastAsiaTheme="minorEastAsia" w:hAnsiTheme="majorBidi" w:cstheme="majorBidi"/>
          <w:smallCaps/>
          <w:sz w:val="28"/>
          <w:szCs w:val="28"/>
          <w:rtl/>
          <w:lang w:bidi="ar-SY"/>
        </w:rPr>
        <w:t>الموجودة،</w:t>
      </w:r>
      <w:r w:rsidRPr="0044769D">
        <w:rPr>
          <w:rFonts w:asciiTheme="majorBidi" w:eastAsiaTheme="minorEastAsia" w:hAnsiTheme="majorBidi" w:cstheme="majorBidi"/>
          <w:smallCaps/>
          <w:sz w:val="28"/>
          <w:szCs w:val="28"/>
          <w:rtl/>
          <w:lang w:bidi="ar-SY"/>
        </w:rPr>
        <w:t xml:space="preserve"> بما في ذلك أكثر الذكاء الاصطناعي تعقيدًا وقدرة على الإطلاق</w:t>
      </w:r>
      <w:r w:rsidR="0090364A" w:rsidRPr="0044769D">
        <w:rPr>
          <w:rFonts w:asciiTheme="majorBidi" w:eastAsiaTheme="minorEastAsia" w:hAnsiTheme="majorBidi" w:cstheme="majorBidi"/>
          <w:smallCaps/>
          <w:sz w:val="28"/>
          <w:szCs w:val="28"/>
          <w:rtl/>
          <w:lang w:bidi="ar-SY"/>
        </w:rPr>
        <w:t>.</w:t>
      </w:r>
      <w:r w:rsidRPr="0044769D">
        <w:rPr>
          <w:rFonts w:asciiTheme="majorBidi" w:eastAsiaTheme="minorEastAsia" w:hAnsiTheme="majorBidi" w:cstheme="majorBidi"/>
          <w:smallCaps/>
          <w:sz w:val="28"/>
          <w:szCs w:val="28"/>
          <w:rtl/>
          <w:lang w:bidi="ar-SY"/>
        </w:rPr>
        <w:t xml:space="preserve"> </w:t>
      </w:r>
    </w:p>
    <w:p w14:paraId="74E077E8" w14:textId="77777777" w:rsidR="006868BE" w:rsidRPr="0044769D" w:rsidRDefault="006868BE" w:rsidP="0044769D">
      <w:pPr>
        <w:pStyle w:val="ListParagraph"/>
        <w:numPr>
          <w:ilvl w:val="0"/>
          <w:numId w:val="14"/>
        </w:num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الذكاء الاصطناعي العام (</w:t>
      </w:r>
      <w:r w:rsidRPr="0044769D">
        <w:rPr>
          <w:rFonts w:asciiTheme="majorBidi" w:eastAsiaTheme="minorEastAsia" w:hAnsiTheme="majorBidi" w:cstheme="majorBidi"/>
          <w:b/>
          <w:bCs/>
          <w:smallCaps/>
          <w:sz w:val="28"/>
          <w:szCs w:val="28"/>
          <w:lang w:bidi="ar-SY"/>
        </w:rPr>
        <w:t>AGI)</w:t>
      </w:r>
      <w:r w:rsidR="00E30F56" w:rsidRPr="0044769D">
        <w:rPr>
          <w:rFonts w:asciiTheme="majorBidi" w:eastAsiaTheme="minorEastAsia" w:hAnsiTheme="majorBidi" w:cstheme="majorBidi"/>
          <w:b/>
          <w:bCs/>
          <w:smallCaps/>
          <w:sz w:val="28"/>
          <w:szCs w:val="28"/>
          <w:rtl/>
          <w:lang w:bidi="ar-SY"/>
        </w:rPr>
        <w:t>)):</w:t>
      </w:r>
      <w:r w:rsidR="002E72B9" w:rsidRPr="0044769D">
        <w:rPr>
          <w:rFonts w:asciiTheme="majorBidi" w:eastAsiaTheme="minorEastAsia" w:hAnsiTheme="majorBidi" w:cstheme="majorBidi"/>
          <w:b/>
          <w:bCs/>
          <w:smallCaps/>
          <w:sz w:val="28"/>
          <w:szCs w:val="28"/>
          <w:rtl/>
          <w:lang w:bidi="ar-SY"/>
        </w:rPr>
        <w:t xml:space="preserve"> </w:t>
      </w:r>
      <w:r w:rsidRPr="0044769D">
        <w:rPr>
          <w:rFonts w:asciiTheme="majorBidi" w:eastAsiaTheme="minorEastAsia" w:hAnsiTheme="majorBidi" w:cstheme="majorBidi"/>
          <w:smallCaps/>
          <w:sz w:val="28"/>
          <w:szCs w:val="28"/>
          <w:rtl/>
          <w:lang w:bidi="ar-SY"/>
        </w:rPr>
        <w:t xml:space="preserve">الذكاء الاصطناعي العام هو قدرة وكيل الذكاء الاصطناعي على التعلم والإدراك والفهم والعمل تمامًا مثل الإنسان. </w:t>
      </w:r>
    </w:p>
    <w:p w14:paraId="6264FECF" w14:textId="77777777" w:rsidR="0090364A" w:rsidRPr="0044769D" w:rsidRDefault="006868BE" w:rsidP="0044769D">
      <w:pPr>
        <w:pStyle w:val="ListParagraph"/>
        <w:numPr>
          <w:ilvl w:val="0"/>
          <w:numId w:val="14"/>
        </w:num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الذكاء الاصطناعي الخارق (</w:t>
      </w:r>
      <w:r w:rsidRPr="0044769D">
        <w:rPr>
          <w:rFonts w:asciiTheme="majorBidi" w:eastAsiaTheme="minorEastAsia" w:hAnsiTheme="majorBidi" w:cstheme="majorBidi"/>
          <w:b/>
          <w:bCs/>
          <w:smallCaps/>
          <w:sz w:val="28"/>
          <w:szCs w:val="28"/>
          <w:lang w:bidi="ar-SY"/>
        </w:rPr>
        <w:t>ASI)</w:t>
      </w:r>
      <w:r w:rsidR="00E30F56" w:rsidRPr="0044769D">
        <w:rPr>
          <w:rFonts w:asciiTheme="majorBidi" w:eastAsiaTheme="minorEastAsia" w:hAnsiTheme="majorBidi" w:cstheme="majorBidi"/>
          <w:b/>
          <w:bCs/>
          <w:smallCaps/>
          <w:sz w:val="28"/>
          <w:szCs w:val="28"/>
          <w:rtl/>
          <w:lang w:bidi="ar-SY"/>
        </w:rPr>
        <w:t>)):</w:t>
      </w:r>
      <w:r w:rsidR="002E72B9" w:rsidRPr="0044769D">
        <w:rPr>
          <w:rFonts w:asciiTheme="majorBidi" w:eastAsiaTheme="minorEastAsia" w:hAnsiTheme="majorBidi" w:cstheme="majorBidi"/>
          <w:b/>
          <w:bCs/>
          <w:smallCaps/>
          <w:sz w:val="28"/>
          <w:szCs w:val="28"/>
          <w:rtl/>
          <w:lang w:bidi="ar-SY"/>
        </w:rPr>
        <w:t xml:space="preserve"> </w:t>
      </w:r>
      <w:r w:rsidRPr="0044769D">
        <w:rPr>
          <w:rFonts w:asciiTheme="majorBidi" w:eastAsiaTheme="minorEastAsia" w:hAnsiTheme="majorBidi" w:cstheme="majorBidi"/>
          <w:smallCaps/>
          <w:sz w:val="28"/>
          <w:szCs w:val="28"/>
          <w:rtl/>
          <w:lang w:bidi="ar-SY"/>
        </w:rPr>
        <w:t xml:space="preserve">سيؤدي تطوير </w:t>
      </w:r>
      <w:r w:rsidRPr="0044769D">
        <w:rPr>
          <w:rFonts w:asciiTheme="majorBidi" w:eastAsiaTheme="minorEastAsia" w:hAnsiTheme="majorBidi" w:cstheme="majorBidi"/>
          <w:smallCaps/>
          <w:sz w:val="28"/>
          <w:szCs w:val="28"/>
          <w:lang w:bidi="ar-SY"/>
        </w:rPr>
        <w:t>AGI</w:t>
      </w:r>
      <w:r w:rsidRPr="0044769D">
        <w:rPr>
          <w:rFonts w:asciiTheme="majorBidi" w:eastAsiaTheme="minorEastAsia" w:hAnsiTheme="majorBidi" w:cstheme="majorBidi"/>
          <w:smallCaps/>
          <w:sz w:val="28"/>
          <w:szCs w:val="28"/>
          <w:rtl/>
          <w:lang w:bidi="ar-SY"/>
        </w:rPr>
        <w:t xml:space="preserve"> </w:t>
      </w:r>
      <w:r w:rsidR="00E30F56" w:rsidRPr="0044769D">
        <w:rPr>
          <w:rFonts w:asciiTheme="majorBidi" w:eastAsiaTheme="minorEastAsia" w:hAnsiTheme="majorBidi" w:cstheme="majorBidi"/>
          <w:smallCaps/>
          <w:sz w:val="28"/>
          <w:szCs w:val="28"/>
          <w:rtl/>
          <w:lang w:bidi="ar-SY"/>
        </w:rPr>
        <w:t>و</w:t>
      </w:r>
      <w:r w:rsidR="00E30F56" w:rsidRPr="0044769D">
        <w:rPr>
          <w:rFonts w:asciiTheme="majorBidi" w:eastAsiaTheme="minorEastAsia" w:hAnsiTheme="majorBidi" w:cstheme="majorBidi"/>
          <w:smallCaps/>
          <w:sz w:val="28"/>
          <w:szCs w:val="28"/>
          <w:lang w:bidi="ar-SY"/>
        </w:rPr>
        <w:t xml:space="preserve">ASI </w:t>
      </w:r>
      <w:r w:rsidR="00E30F56" w:rsidRPr="0044769D">
        <w:rPr>
          <w:rFonts w:asciiTheme="majorBidi" w:eastAsiaTheme="minorEastAsia" w:hAnsiTheme="majorBidi" w:cstheme="majorBidi"/>
          <w:smallCaps/>
          <w:sz w:val="28"/>
          <w:szCs w:val="28"/>
          <w:rtl/>
          <w:lang w:bidi="ar-SY"/>
        </w:rPr>
        <w:t>إلى</w:t>
      </w:r>
      <w:r w:rsidRPr="0044769D">
        <w:rPr>
          <w:rFonts w:asciiTheme="majorBidi" w:eastAsiaTheme="minorEastAsia" w:hAnsiTheme="majorBidi" w:cstheme="majorBidi"/>
          <w:smallCaps/>
          <w:sz w:val="28"/>
          <w:szCs w:val="28"/>
          <w:rtl/>
          <w:lang w:bidi="ar-SY"/>
        </w:rPr>
        <w:t xml:space="preserve"> سيناريو يُشار إليه في الغالب باسم التفرد. وبينما تبدو إمكانية امتلاك مثل هذه الآلات القوية تحت تصرفنا </w:t>
      </w:r>
      <w:r w:rsidR="00E30F56" w:rsidRPr="0044769D">
        <w:rPr>
          <w:rFonts w:asciiTheme="majorBidi" w:eastAsiaTheme="minorEastAsia" w:hAnsiTheme="majorBidi" w:cstheme="majorBidi"/>
          <w:smallCaps/>
          <w:sz w:val="28"/>
          <w:szCs w:val="28"/>
          <w:rtl/>
          <w:lang w:bidi="ar-SY"/>
        </w:rPr>
        <w:t>جذابة،</w:t>
      </w:r>
      <w:r w:rsidRPr="0044769D">
        <w:rPr>
          <w:rFonts w:asciiTheme="majorBidi" w:eastAsiaTheme="minorEastAsia" w:hAnsiTheme="majorBidi" w:cstheme="majorBidi"/>
          <w:smallCaps/>
          <w:sz w:val="28"/>
          <w:szCs w:val="28"/>
          <w:rtl/>
          <w:lang w:bidi="ar-SY"/>
        </w:rPr>
        <w:t xml:space="preserve"> فإن هذه الآلات قد تهدد أيضًا وجودنا أو على الأقل تهدد أسلوب حياتنا.</w:t>
      </w:r>
      <w:r w:rsidR="00427306" w:rsidRPr="0044769D">
        <w:rPr>
          <w:rFonts w:asciiTheme="majorBidi" w:eastAsiaTheme="minorEastAsia" w:hAnsiTheme="majorBidi" w:cstheme="majorBidi"/>
          <w:smallCaps/>
          <w:sz w:val="28"/>
          <w:szCs w:val="28"/>
        </w:rPr>
        <w:t xml:space="preserve">) </w:t>
      </w:r>
      <w:r w:rsidR="00427306" w:rsidRPr="0044769D">
        <w:rPr>
          <w:rFonts w:asciiTheme="majorBidi" w:eastAsiaTheme="minorEastAsia" w:hAnsiTheme="majorBidi" w:cstheme="majorBidi"/>
          <w:smallCaps/>
          <w:sz w:val="28"/>
          <w:szCs w:val="28"/>
          <w:rtl/>
          <w:lang w:bidi="ar-SY"/>
        </w:rPr>
        <w:t>جوشي، ٢٠١٩)</w:t>
      </w:r>
    </w:p>
    <w:p w14:paraId="57902B08" w14:textId="77777777" w:rsidR="002E4D82" w:rsidRPr="0044769D" w:rsidRDefault="00FF3ACE"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أ</w:t>
      </w:r>
      <w:r w:rsidR="0090364A" w:rsidRPr="0044769D">
        <w:rPr>
          <w:rFonts w:asciiTheme="majorBidi" w:eastAsiaTheme="minorEastAsia" w:hAnsiTheme="majorBidi" w:cstheme="majorBidi"/>
          <w:b/>
          <w:bCs/>
          <w:smallCaps/>
          <w:sz w:val="28"/>
          <w:szCs w:val="28"/>
          <w:rtl/>
          <w:lang w:bidi="ar-SY"/>
        </w:rPr>
        <w:t>هداف الذكاء الاصطناعي:</w:t>
      </w:r>
    </w:p>
    <w:p w14:paraId="50CFB7F5" w14:textId="77777777" w:rsidR="002E4D82" w:rsidRPr="0044769D" w:rsidRDefault="00B07DDD"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أهداف الذكاء الاصطناعي كثيرة ومتنوعة، و</w:t>
      </w:r>
      <w:r w:rsidR="002E4D82" w:rsidRPr="0044769D">
        <w:rPr>
          <w:rFonts w:asciiTheme="majorBidi" w:eastAsiaTheme="minorEastAsia" w:hAnsiTheme="majorBidi" w:cstheme="majorBidi"/>
          <w:smallCaps/>
          <w:sz w:val="28"/>
          <w:szCs w:val="28"/>
          <w:rtl/>
          <w:lang w:bidi="ar-SY"/>
        </w:rPr>
        <w:t>يمكن حصرها في النقطتين التاليتي</w:t>
      </w:r>
      <w:r w:rsidRPr="0044769D">
        <w:rPr>
          <w:rFonts w:asciiTheme="majorBidi" w:eastAsiaTheme="minorEastAsia" w:hAnsiTheme="majorBidi" w:cstheme="majorBidi"/>
          <w:smallCaps/>
          <w:sz w:val="28"/>
          <w:szCs w:val="28"/>
          <w:rtl/>
          <w:lang w:bidi="ar-SY"/>
        </w:rPr>
        <w:t>ن</w:t>
      </w:r>
      <w:r w:rsidR="00427306" w:rsidRPr="0044769D">
        <w:rPr>
          <w:rFonts w:asciiTheme="majorBidi" w:eastAsiaTheme="minorEastAsia" w:hAnsiTheme="majorBidi" w:cstheme="majorBidi"/>
          <w:smallCaps/>
          <w:sz w:val="28"/>
          <w:szCs w:val="28"/>
        </w:rPr>
        <w:t>:</w:t>
      </w:r>
    </w:p>
    <w:p w14:paraId="4BD11AFA" w14:textId="77777777" w:rsidR="002E4D82" w:rsidRPr="0044769D" w:rsidRDefault="002E4D82" w:rsidP="0044769D">
      <w:pPr>
        <w:pStyle w:val="ListParagraph"/>
        <w:numPr>
          <w:ilvl w:val="0"/>
          <w:numId w:val="21"/>
        </w:num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تمكين الآلات دون معالجة المعلومات بشكل أقرب لطريقة الانسان في حل المسائل بمعنى اخر المعالجة المتوازية حيث يتم تنفيذ عدة أوامر في وقت واحد.</w:t>
      </w:r>
    </w:p>
    <w:p w14:paraId="3004D505" w14:textId="77777777" w:rsidR="006D3E22" w:rsidRPr="0044769D" w:rsidRDefault="002E4D82" w:rsidP="0044769D">
      <w:pPr>
        <w:pStyle w:val="ListParagraph"/>
        <w:numPr>
          <w:ilvl w:val="0"/>
          <w:numId w:val="21"/>
        </w:num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فهم أفضل لماهية الذكاء البشري عن طريق فك اغوار الدماغ حتى يمكن محاكاته.</w:t>
      </w:r>
      <w:r w:rsidR="005860DF" w:rsidRPr="0044769D">
        <w:rPr>
          <w:rFonts w:asciiTheme="majorBidi" w:eastAsiaTheme="minorEastAsia" w:hAnsiTheme="majorBidi" w:cstheme="majorBidi"/>
          <w:smallCaps/>
          <w:sz w:val="28"/>
          <w:szCs w:val="28"/>
        </w:rPr>
        <w:t xml:space="preserve">) </w:t>
      </w:r>
      <w:r w:rsidR="005860DF" w:rsidRPr="0044769D">
        <w:rPr>
          <w:rFonts w:asciiTheme="majorBidi" w:eastAsiaTheme="minorEastAsia" w:hAnsiTheme="majorBidi" w:cstheme="majorBidi"/>
          <w:smallCaps/>
          <w:sz w:val="28"/>
          <w:szCs w:val="28"/>
          <w:rtl/>
          <w:lang w:bidi="ar-SY"/>
        </w:rPr>
        <w:t>عفيفي، ٢٠١٤)</w:t>
      </w:r>
    </w:p>
    <w:p w14:paraId="446CDF62" w14:textId="77777777" w:rsidR="00B03B2D" w:rsidRPr="0044769D" w:rsidRDefault="00C43960"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الحادي عشر- </w:t>
      </w:r>
      <w:r w:rsidR="00B03B2D" w:rsidRPr="0044769D">
        <w:rPr>
          <w:rFonts w:asciiTheme="majorBidi" w:eastAsiaTheme="minorEastAsia" w:hAnsiTheme="majorBidi" w:cstheme="majorBidi"/>
          <w:b/>
          <w:bCs/>
          <w:smallCaps/>
          <w:sz w:val="28"/>
          <w:szCs w:val="28"/>
          <w:rtl/>
          <w:lang w:bidi="ar-SY"/>
        </w:rPr>
        <w:t xml:space="preserve">الذكاء </w:t>
      </w:r>
      <w:r w:rsidR="007A2C1E" w:rsidRPr="0044769D">
        <w:rPr>
          <w:rFonts w:asciiTheme="majorBidi" w:eastAsiaTheme="minorEastAsia" w:hAnsiTheme="majorBidi" w:cstheme="majorBidi"/>
          <w:b/>
          <w:bCs/>
          <w:smallCaps/>
          <w:sz w:val="28"/>
          <w:szCs w:val="28"/>
          <w:rtl/>
          <w:lang w:bidi="ar-SY"/>
        </w:rPr>
        <w:t>الاصطناعي</w:t>
      </w:r>
      <w:r w:rsidR="00B03B2D" w:rsidRPr="0044769D">
        <w:rPr>
          <w:rFonts w:asciiTheme="majorBidi" w:eastAsiaTheme="minorEastAsia" w:hAnsiTheme="majorBidi" w:cstheme="majorBidi"/>
          <w:b/>
          <w:bCs/>
          <w:smallCaps/>
          <w:sz w:val="28"/>
          <w:szCs w:val="28"/>
          <w:rtl/>
          <w:lang w:bidi="ar-SY"/>
        </w:rPr>
        <w:t xml:space="preserve"> في العالم العربي</w:t>
      </w:r>
      <w:r w:rsidR="007A2C1E" w:rsidRPr="0044769D">
        <w:rPr>
          <w:rFonts w:asciiTheme="majorBidi" w:eastAsiaTheme="minorEastAsia" w:hAnsiTheme="majorBidi" w:cstheme="majorBidi"/>
          <w:b/>
          <w:bCs/>
          <w:smallCaps/>
          <w:sz w:val="28"/>
          <w:szCs w:val="28"/>
          <w:rtl/>
          <w:lang w:bidi="ar-SY"/>
        </w:rPr>
        <w:t>:</w:t>
      </w:r>
    </w:p>
    <w:p w14:paraId="1FC27FC8"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على الصعيد العربي، من حيث مقياس مؤشر الذكاء الاصطناعي "</w:t>
      </w:r>
      <w:r w:rsidRPr="0044769D">
        <w:rPr>
          <w:rFonts w:asciiTheme="majorBidi" w:eastAsiaTheme="minorEastAsia" w:hAnsiTheme="majorBidi" w:cstheme="majorBidi"/>
          <w:smallCaps/>
          <w:sz w:val="28"/>
          <w:szCs w:val="28"/>
          <w:lang w:bidi="ar-SY"/>
        </w:rPr>
        <w:t>Tortoise Intelligence"</w:t>
      </w:r>
      <w:r w:rsidRPr="0044769D">
        <w:rPr>
          <w:rFonts w:asciiTheme="majorBidi" w:eastAsiaTheme="minorEastAsia" w:hAnsiTheme="majorBidi" w:cstheme="majorBidi"/>
          <w:smallCaps/>
          <w:sz w:val="28"/>
          <w:szCs w:val="28"/>
          <w:rtl/>
          <w:lang w:bidi="ar-SY"/>
        </w:rPr>
        <w:t xml:space="preserve">، احتلت المملكة العربية السعودية سنة 2020 المرتبة الأولى عربياً، في حين بلغت بالمرتبة 22 عالمياً. طمحت وحققت وعملت المملكة على إنشاء دراسة جدوى تمكنها من وضعها في مقدمة الدول العربية والعالمية التي تعتمد على الذكاء الاصطناعي، حيث أنها قامت بتأسيس المعهد الحكومي </w:t>
      </w:r>
      <w:proofErr w:type="spellStart"/>
      <w:r w:rsidRPr="0044769D">
        <w:rPr>
          <w:rFonts w:asciiTheme="majorBidi" w:eastAsiaTheme="minorEastAsia" w:hAnsiTheme="majorBidi" w:cstheme="majorBidi"/>
          <w:smallCaps/>
          <w:sz w:val="28"/>
          <w:szCs w:val="28"/>
          <w:rtl/>
          <w:lang w:bidi="ar-SY"/>
        </w:rPr>
        <w:t>سدايا</w:t>
      </w:r>
      <w:proofErr w:type="spellEnd"/>
      <w:r w:rsidRPr="0044769D">
        <w:rPr>
          <w:rFonts w:asciiTheme="majorBidi" w:eastAsiaTheme="minorEastAsia" w:hAnsiTheme="majorBidi" w:cstheme="majorBidi"/>
          <w:smallCaps/>
          <w:sz w:val="28"/>
          <w:szCs w:val="28"/>
          <w:rtl/>
          <w:lang w:bidi="ar-SY"/>
        </w:rPr>
        <w:t xml:space="preserve"> الذي يقدم عدداً كبيراً من الخدمات الإلكترونية التي تربط بين الحكومة والمواطنين. أبرز ما وصلت إليهِ المملكة العربية السعودية في مجال التواصل الاجتماعي هو التحوِّل الرقمي. </w:t>
      </w:r>
    </w:p>
    <w:p w14:paraId="03ACD295"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فيما مضى، كان المواطن السعودي إذا رغب في بيع أو شراء عقار معين، يجب عليهِ الذهاب الى وزارة العدل وجلب شهود وهذا يأخذ منهُ الكثير من الوقت والمال والإرهاق تحت حرارة الشمس. أما اليوم، فالوضع مختلف تماما.</w:t>
      </w:r>
    </w:p>
    <w:p w14:paraId="18175714"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تطبيق "ناجز" في الهاتف النقَّال</w:t>
      </w:r>
      <w:r w:rsidRPr="0044769D">
        <w:rPr>
          <w:rFonts w:asciiTheme="majorBidi" w:eastAsiaTheme="minorEastAsia" w:hAnsiTheme="majorBidi" w:cstheme="majorBidi"/>
          <w:smallCaps/>
          <w:sz w:val="28"/>
          <w:szCs w:val="28"/>
          <w:rtl/>
          <w:lang w:bidi="ar-SY"/>
        </w:rPr>
        <w:t xml:space="preserve">: ومنهُ يمارس المواطن السعودي عملية البيع أو الشراء ونقل الأموال وتُحَوَّل الملكيّات من المنزل إلى المشتري خلال مدة أقصاها ساعتين، عندها تأتي لهُ رسالة </w:t>
      </w:r>
      <w:r w:rsidRPr="0044769D">
        <w:rPr>
          <w:rFonts w:asciiTheme="majorBidi" w:eastAsiaTheme="minorEastAsia" w:hAnsiTheme="majorBidi" w:cstheme="majorBidi"/>
          <w:smallCaps/>
          <w:sz w:val="28"/>
          <w:szCs w:val="28"/>
          <w:lang w:bidi="ar-SY"/>
        </w:rPr>
        <w:t>SMS</w:t>
      </w:r>
      <w:r w:rsidRPr="0044769D">
        <w:rPr>
          <w:rFonts w:asciiTheme="majorBidi" w:eastAsiaTheme="minorEastAsia" w:hAnsiTheme="majorBidi" w:cstheme="majorBidi"/>
          <w:smallCaps/>
          <w:sz w:val="28"/>
          <w:szCs w:val="28"/>
          <w:rtl/>
          <w:lang w:bidi="ar-SY"/>
        </w:rPr>
        <w:t xml:space="preserve"> بالصك والملكية وتنتهي العملية بأكملها بتلك السهولة.</w:t>
      </w:r>
    </w:p>
    <w:p w14:paraId="52744F8A"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b/>
          <w:bCs/>
          <w:smallCaps/>
          <w:sz w:val="28"/>
          <w:szCs w:val="28"/>
          <w:rtl/>
          <w:lang w:bidi="ar-SY"/>
        </w:rPr>
        <w:t>تطبيق "أبْشِر":</w:t>
      </w:r>
      <w:r w:rsidRPr="0044769D">
        <w:rPr>
          <w:rFonts w:asciiTheme="majorBidi" w:eastAsiaTheme="minorEastAsia" w:hAnsiTheme="majorBidi" w:cstheme="majorBidi"/>
          <w:smallCaps/>
          <w:sz w:val="28"/>
          <w:szCs w:val="28"/>
          <w:rtl/>
          <w:lang w:bidi="ar-SY"/>
        </w:rPr>
        <w:t xml:space="preserve"> تمكن اليوم المواطن السعودي من إصدار أو تجديد جواز سفره واستلامه رسمياً بالبريد خلال ثلاث أيام فقط. </w:t>
      </w:r>
      <w:r w:rsidR="005860DF" w:rsidRPr="0044769D">
        <w:rPr>
          <w:rFonts w:asciiTheme="majorBidi" w:eastAsiaTheme="minorEastAsia" w:hAnsiTheme="majorBidi" w:cstheme="majorBidi"/>
          <w:smallCaps/>
          <w:sz w:val="28"/>
          <w:szCs w:val="28"/>
        </w:rPr>
        <w:t xml:space="preserve"> ) </w:t>
      </w:r>
      <w:r w:rsidR="005860DF" w:rsidRPr="0044769D">
        <w:rPr>
          <w:rFonts w:asciiTheme="majorBidi" w:eastAsiaTheme="minorEastAsia" w:hAnsiTheme="majorBidi" w:cstheme="majorBidi"/>
          <w:smallCaps/>
          <w:sz w:val="28"/>
          <w:szCs w:val="28"/>
          <w:rtl/>
          <w:lang w:bidi="ar-SY"/>
        </w:rPr>
        <w:t>هاني، ٢٠٢٠)</w:t>
      </w:r>
    </w:p>
    <w:p w14:paraId="531C4097" w14:textId="77777777" w:rsidR="00444101" w:rsidRDefault="00444101" w:rsidP="00B76E19">
      <w:pPr>
        <w:spacing w:line="276" w:lineRule="auto"/>
        <w:jc w:val="both"/>
        <w:rPr>
          <w:rFonts w:asciiTheme="majorBidi" w:eastAsiaTheme="minorEastAsia" w:hAnsiTheme="majorBidi" w:cstheme="majorBidi"/>
          <w:smallCaps/>
          <w:sz w:val="28"/>
          <w:szCs w:val="28"/>
        </w:rPr>
      </w:pPr>
      <w:r w:rsidRPr="0044769D">
        <w:rPr>
          <w:rFonts w:asciiTheme="majorBidi" w:eastAsiaTheme="minorEastAsia" w:hAnsiTheme="majorBidi" w:cstheme="majorBidi"/>
          <w:b/>
          <w:bCs/>
          <w:smallCaps/>
          <w:sz w:val="28"/>
          <w:szCs w:val="28"/>
          <w:rtl/>
          <w:lang w:bidi="ar-SY"/>
        </w:rPr>
        <w:t>تطبيق "توكلنا" في الهاتف النقَّال</w:t>
      </w:r>
      <w:r w:rsidRPr="0044769D">
        <w:rPr>
          <w:rFonts w:asciiTheme="majorBidi" w:eastAsiaTheme="minorEastAsia" w:hAnsiTheme="majorBidi" w:cstheme="majorBidi"/>
          <w:smallCaps/>
          <w:sz w:val="28"/>
          <w:szCs w:val="28"/>
          <w:rtl/>
          <w:lang w:bidi="ar-SY"/>
        </w:rPr>
        <w:t>: هي إحدى الإنجازات الرائعة في المملكة العربية السعودية، فهي تغنيه عن المحفظة التقليدية، حيث لن يكون المواطن السعودي بحاجة الى حمل محفظة تقليدية أبداً، وذلك لأن المحفظة الإلكترونية تحتوي على بطاقة الهوية والرخصة والاستمارة، وهي رسمية جداً ومقبولة في جميع مفاصل الدولة كالمطار والمستشفى والسيطرة الحكومية في الطرق والوزارات وكل الدوائر الحكومية.</w:t>
      </w:r>
      <w:r w:rsidR="00784221" w:rsidRPr="0044769D">
        <w:rPr>
          <w:rFonts w:asciiTheme="majorBidi" w:eastAsiaTheme="minorEastAsia" w:hAnsiTheme="majorBidi" w:cstheme="majorBidi"/>
          <w:smallCaps/>
          <w:sz w:val="28"/>
          <w:szCs w:val="28"/>
        </w:rPr>
        <w:t xml:space="preserve"> ) </w:t>
      </w:r>
      <w:r w:rsidR="00784221" w:rsidRPr="0044769D">
        <w:rPr>
          <w:rFonts w:asciiTheme="majorBidi" w:eastAsiaTheme="minorEastAsia" w:hAnsiTheme="majorBidi" w:cstheme="majorBidi"/>
          <w:smallCaps/>
          <w:sz w:val="28"/>
          <w:szCs w:val="28"/>
          <w:rtl/>
        </w:rPr>
        <w:t>أحمد، ٢٠٢٠)</w:t>
      </w:r>
    </w:p>
    <w:p w14:paraId="47E7CF4C" w14:textId="77777777" w:rsidR="00B76E19" w:rsidRDefault="00B76E19" w:rsidP="00B76E19">
      <w:pPr>
        <w:spacing w:line="276" w:lineRule="auto"/>
        <w:jc w:val="both"/>
        <w:rPr>
          <w:rFonts w:asciiTheme="majorBidi" w:eastAsiaTheme="minorEastAsia" w:hAnsiTheme="majorBidi" w:cstheme="majorBidi"/>
          <w:smallCaps/>
          <w:sz w:val="28"/>
          <w:szCs w:val="28"/>
        </w:rPr>
      </w:pPr>
    </w:p>
    <w:p w14:paraId="23086A3B" w14:textId="77777777" w:rsidR="00B76E19" w:rsidRDefault="00B76E19" w:rsidP="00B76E19">
      <w:pPr>
        <w:spacing w:line="276" w:lineRule="auto"/>
        <w:jc w:val="both"/>
        <w:rPr>
          <w:rFonts w:asciiTheme="majorBidi" w:eastAsiaTheme="minorEastAsia" w:hAnsiTheme="majorBidi" w:cstheme="majorBidi"/>
          <w:smallCaps/>
          <w:sz w:val="28"/>
          <w:szCs w:val="28"/>
        </w:rPr>
      </w:pPr>
    </w:p>
    <w:p w14:paraId="14E02830" w14:textId="77777777" w:rsidR="00B76E19" w:rsidRPr="0044769D" w:rsidRDefault="00B76E19" w:rsidP="00B76E19">
      <w:pPr>
        <w:spacing w:line="276" w:lineRule="auto"/>
        <w:jc w:val="both"/>
        <w:rPr>
          <w:rFonts w:asciiTheme="majorBidi" w:eastAsiaTheme="minorEastAsia" w:hAnsiTheme="majorBidi" w:cstheme="majorBidi"/>
          <w:smallCaps/>
          <w:sz w:val="28"/>
          <w:szCs w:val="28"/>
          <w:rtl/>
          <w:lang w:bidi="ar-SY"/>
        </w:rPr>
      </w:pPr>
    </w:p>
    <w:p w14:paraId="7DE6CA6D"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تطوّر آخر حدث في المملكة العربية السعودية في مجال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وهو سرعة الإنترنت لـ مزاولة </w:t>
      </w:r>
      <w:proofErr w:type="spellStart"/>
      <w:r w:rsidRPr="0044769D">
        <w:rPr>
          <w:rFonts w:asciiTheme="majorBidi" w:eastAsiaTheme="minorEastAsia" w:hAnsiTheme="majorBidi" w:cstheme="majorBidi"/>
          <w:smallCaps/>
          <w:sz w:val="28"/>
          <w:szCs w:val="28"/>
          <w:rtl/>
          <w:lang w:bidi="ar-SY"/>
        </w:rPr>
        <w:t>الرقمنة</w:t>
      </w:r>
      <w:proofErr w:type="spellEnd"/>
      <w:r w:rsidRPr="0044769D">
        <w:rPr>
          <w:rFonts w:asciiTheme="majorBidi" w:eastAsiaTheme="minorEastAsia" w:hAnsiTheme="majorBidi" w:cstheme="majorBidi"/>
          <w:smallCaps/>
          <w:sz w:val="28"/>
          <w:szCs w:val="28"/>
          <w:rtl/>
          <w:lang w:bidi="ar-SY"/>
        </w:rPr>
        <w:t xml:space="preserve">. فهي الخامس عالمياً وفقًا لإحصائية مؤشر "سبيد تيست" حيث كشف المؤشر خلال الربع الأول من عام 2021 على أنهُ يوجد هنالك ثلاث دول عربية ضمن قائمة أسرع خدمات الإنترنت الخلوي ضمن </w:t>
      </w:r>
      <w:r w:rsidRPr="0044769D">
        <w:rPr>
          <w:rFonts w:asciiTheme="majorBidi" w:eastAsiaTheme="minorEastAsia" w:hAnsiTheme="majorBidi" w:cstheme="majorBidi"/>
          <w:smallCaps/>
          <w:sz w:val="28"/>
          <w:szCs w:val="28"/>
          <w:lang w:bidi="ar-SY"/>
        </w:rPr>
        <w:t xml:space="preserve">Top 5) </w:t>
      </w:r>
      <w:r w:rsidRPr="0044769D">
        <w:rPr>
          <w:rFonts w:asciiTheme="majorBidi" w:eastAsiaTheme="minorEastAsia" w:hAnsiTheme="majorBidi" w:cstheme="majorBidi"/>
          <w:smallCaps/>
          <w:sz w:val="28"/>
          <w:szCs w:val="28"/>
          <w:rtl/>
          <w:lang w:bidi="ar-SY"/>
        </w:rPr>
        <w:t>) متفوقة على بلدان عظمى مثل أمريكا وإنجلترا وألمانيا من حيث سرعة الإنترنت، وهي كل من الإمارات(في المركز الأول عالمياً متفوقة على كوريا الجنوبية) وقطر(المركز الثالث عالمياً متفوقة على الصين)  والسعوديّة(في المركز الخامس متفوقة على الدول الإسكندنافية كالنرويج).</w:t>
      </w:r>
    </w:p>
    <w:p w14:paraId="19F0B52E"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في الماضي، كان المواطن السعودي يعاني من الزحام عند الذهاب لإكمال المعاملات في الدوائر الحكومية، فيقضي فيها وقتاً طويلاً ومالاً كثيراً لإكمال الإجراءات، على سبيل المثال إجراءات الزواج، إلا أن هذهِ الأزمة قد انتهت اليوم، حيث أصبح هنالك ما يدعى بالزواج الإلكتروني. والزواج الإلكتروني عبارة عن عقد إلكتروني يتم العمل بهِ عن طريق تطبيق "ناجز" الرسمي من خلال اختيار "الزواج" ومن ثم يتم الانتقال الى خانة إدخال البيانات، فـ تتم إرسال إيعاز أو رسالة الى المأذون من أجل تنبيهه على أنهُ قد تم حجز موعد عقد الزواج. بالإضافة إلى ذلك، سوف يتم بعث رسائل تذكيرية على البريد الإلكتروني قبل الموعد المحدد للمأذون. وبمجرد أن يبصم الزوج والزوجة والولي والشهود تصل رسالة إليهم مفادها أن وثيقة الزواج قد تمَّت بنجاح. ‏</w:t>
      </w:r>
      <w:r w:rsidR="00784221" w:rsidRPr="0044769D">
        <w:rPr>
          <w:rFonts w:asciiTheme="majorBidi" w:eastAsiaTheme="minorEastAsia" w:hAnsiTheme="majorBidi" w:cstheme="majorBidi"/>
          <w:smallCaps/>
          <w:sz w:val="28"/>
          <w:szCs w:val="28"/>
        </w:rPr>
        <w:t xml:space="preserve">) </w:t>
      </w:r>
      <w:r w:rsidR="00784221" w:rsidRPr="0044769D">
        <w:rPr>
          <w:rFonts w:asciiTheme="majorBidi" w:eastAsiaTheme="minorEastAsia" w:hAnsiTheme="majorBidi" w:cstheme="majorBidi"/>
          <w:smallCaps/>
          <w:sz w:val="28"/>
          <w:szCs w:val="28"/>
          <w:rtl/>
          <w:lang w:bidi="ar-SY"/>
        </w:rPr>
        <w:t>منصور، ٢٠٢١)</w:t>
      </w:r>
    </w:p>
    <w:p w14:paraId="426369AC"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ومن الدول العربية الأخرى الرائدة في مجال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والثانية عربياً لسنة 2020 هي دولة الإمارات العربية المتحدة، إذ إنها منافس قوي في هذا المجال مع قرينتها المملكة العربية السعودية وبقية الدول العربية والأخرى في العالم الغربي. </w:t>
      </w:r>
    </w:p>
    <w:p w14:paraId="3C8E63F0" w14:textId="09308E09" w:rsidR="006D79F8" w:rsidRDefault="00444101" w:rsidP="00B76E19">
      <w:p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 xml:space="preserve">إن الجدية الكبيرة عند دولة الإمارات في هذا الأمر جعلها تطلق وزارة خاصة تحت عنوان "وزارة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ضمن التشكيلة الوزارية لحكومتها منذ العام 2017، وقد باشرت كثيراً في تطوير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على الصعيد الاقتصادي والاجتماعي. </w:t>
      </w:r>
    </w:p>
    <w:p w14:paraId="26C5B21C" w14:textId="77777777" w:rsidR="00B76E19" w:rsidRPr="00B76E19" w:rsidRDefault="00B76E19" w:rsidP="00B76E19">
      <w:pPr>
        <w:spacing w:line="276" w:lineRule="auto"/>
        <w:jc w:val="both"/>
        <w:rPr>
          <w:rFonts w:asciiTheme="majorBidi" w:eastAsiaTheme="minorEastAsia" w:hAnsiTheme="majorBidi" w:cstheme="majorBidi"/>
          <w:smallCaps/>
          <w:sz w:val="28"/>
          <w:szCs w:val="28"/>
          <w:rtl/>
          <w:lang w:bidi="ar-SY"/>
        </w:rPr>
      </w:pPr>
    </w:p>
    <w:p w14:paraId="3D9CAFC0" w14:textId="77777777" w:rsidR="00444101" w:rsidRPr="0044769D" w:rsidRDefault="00444101"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ومن أبرز ما قدمت وزارة الذكاء </w:t>
      </w:r>
      <w:proofErr w:type="spellStart"/>
      <w:r w:rsidRPr="0044769D">
        <w:rPr>
          <w:rFonts w:asciiTheme="majorBidi" w:eastAsiaTheme="minorEastAsia" w:hAnsiTheme="majorBidi" w:cstheme="majorBidi"/>
          <w:b/>
          <w:bCs/>
          <w:smallCaps/>
          <w:sz w:val="28"/>
          <w:szCs w:val="28"/>
          <w:rtl/>
          <w:lang w:bidi="ar-SY"/>
        </w:rPr>
        <w:t>الإصطناعي</w:t>
      </w:r>
      <w:proofErr w:type="spellEnd"/>
      <w:r w:rsidRPr="0044769D">
        <w:rPr>
          <w:rFonts w:asciiTheme="majorBidi" w:eastAsiaTheme="minorEastAsia" w:hAnsiTheme="majorBidi" w:cstheme="majorBidi"/>
          <w:b/>
          <w:bCs/>
          <w:smallCaps/>
          <w:sz w:val="28"/>
          <w:szCs w:val="28"/>
          <w:rtl/>
          <w:lang w:bidi="ar-SY"/>
        </w:rPr>
        <w:t xml:space="preserve"> الإماراتية:</w:t>
      </w:r>
    </w:p>
    <w:p w14:paraId="3F0F301E"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نظام المحادثة الآلي "محبوب" الذي ساهم كثيراً في تقليل محادثات الدردشة الحية مع موظفي مركز الاتصال. وفي آخر إحصائية ظهر أنها قلَّت بـ نسبةِ 40% وأيضا مشروع مقياس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للسعادة، ساحة الفحص الذكية التي كُشِفَ أنها توفر 80 ألف ورقة مطبوعة سنوياً باستخدام الشهادات الرقمية عدا عن زيادة معدل النجاح بنسبة 3% بسبب تحسين منهج التدريب، كما أسهمت ساحة الفحص الذكية في خفض كلفة التشغيل بنسبة 50 %.</w:t>
      </w:r>
      <w:r w:rsidR="003D39B7" w:rsidRPr="0044769D">
        <w:rPr>
          <w:rFonts w:asciiTheme="majorBidi" w:eastAsiaTheme="minorEastAsia" w:hAnsiTheme="majorBidi" w:cstheme="majorBidi"/>
          <w:smallCaps/>
          <w:sz w:val="28"/>
          <w:szCs w:val="28"/>
        </w:rPr>
        <w:t xml:space="preserve">) </w:t>
      </w:r>
      <w:r w:rsidR="003D39B7" w:rsidRPr="0044769D">
        <w:rPr>
          <w:rFonts w:asciiTheme="majorBidi" w:eastAsiaTheme="minorEastAsia" w:hAnsiTheme="majorBidi" w:cstheme="majorBidi"/>
          <w:smallCaps/>
          <w:sz w:val="28"/>
          <w:szCs w:val="28"/>
          <w:rtl/>
          <w:lang w:bidi="ar-SY"/>
        </w:rPr>
        <w:t>ماجد، ٢٠١٨)</w:t>
      </w:r>
    </w:p>
    <w:p w14:paraId="44B5C0CC"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b/>
          <w:bCs/>
          <w:smallCaps/>
          <w:sz w:val="28"/>
          <w:szCs w:val="28"/>
          <w:rtl/>
          <w:lang w:bidi="ar-SY"/>
        </w:rPr>
        <w:t>نظام المواقف الذكي</w:t>
      </w:r>
      <w:r w:rsidRPr="0044769D">
        <w:rPr>
          <w:rFonts w:asciiTheme="majorBidi" w:eastAsiaTheme="minorEastAsia" w:hAnsiTheme="majorBidi" w:cstheme="majorBidi"/>
          <w:smallCaps/>
          <w:sz w:val="28"/>
          <w:szCs w:val="28"/>
          <w:rtl/>
          <w:lang w:bidi="ar-SY"/>
        </w:rPr>
        <w:t xml:space="preserve">: وهو مشروع كان له دور كبير في خفض الزمن الذي يستغرقه المواطن في البحثِ عن موقف سيارات بـ نسبة 46%. أيضاً وقد نفع في زيادة متوسط معدل إشغال مواقف السيارات إلى نسبة تنحصر بين 70% و90% حسب المواقع، وكذلك إطلاق نظام "الرقيب" في الحافلات الذي عزز من تقليل الحوادث بنسبة 60 % بالإضافة الى تقليل تشتت انتباه السائقين بنسبة 76%. وبالتأكيد لقد ساهم في كشف ورصد كل حالات التهرب من دفع ثمن رحلات سيارات الأجرة. </w:t>
      </w:r>
    </w:p>
    <w:p w14:paraId="0BB21A0B"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lastRenderedPageBreak/>
        <w:t>وأخيراً لقد أبدع الرقيب في كشف 4500 رحلة غير قانونية تقريباً خلال الشهر الواحد، إضافة عنصر الفحص الذكي الذي عزز من تقليل الحوادث التي تحصل أثناء الاختبارات بنسبة 75% وادخار 300 ألف ورقة مطبوعة من خلال الشهادة الرقمية وأتمته 30% من التقييم الإنساني لمؤشرات اختبار الطريق.</w:t>
      </w:r>
    </w:p>
    <w:p w14:paraId="4A9DD9DC"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 xml:space="preserve"> نظام المحادثة الآلي الداخلي </w:t>
      </w:r>
      <w:r w:rsidRPr="0044769D">
        <w:rPr>
          <w:rFonts w:asciiTheme="majorBidi" w:eastAsiaTheme="minorEastAsia" w:hAnsiTheme="majorBidi" w:cstheme="majorBidi"/>
          <w:b/>
          <w:bCs/>
          <w:smallCaps/>
          <w:sz w:val="28"/>
          <w:szCs w:val="28"/>
          <w:lang w:bidi="ar-SY"/>
        </w:rPr>
        <w:t>E-support</w:t>
      </w:r>
      <w:r w:rsidRPr="0044769D">
        <w:rPr>
          <w:rFonts w:asciiTheme="majorBidi" w:eastAsiaTheme="minorEastAsia" w:hAnsiTheme="majorBidi" w:cstheme="majorBidi"/>
          <w:smallCaps/>
          <w:sz w:val="28"/>
          <w:szCs w:val="28"/>
          <w:lang w:bidi="ar-SY"/>
        </w:rPr>
        <w:t xml:space="preserve">: </w:t>
      </w:r>
      <w:r w:rsidRPr="0044769D">
        <w:rPr>
          <w:rFonts w:asciiTheme="majorBidi" w:eastAsiaTheme="minorEastAsia" w:hAnsiTheme="majorBidi" w:cstheme="majorBidi"/>
          <w:smallCaps/>
          <w:sz w:val="28"/>
          <w:szCs w:val="28"/>
          <w:rtl/>
          <w:lang w:bidi="ar-SY"/>
        </w:rPr>
        <w:t xml:space="preserve">ساهم في خفض الأعداد الهائلة من الاستفسارات الهاتفية والمراسلات الإلكترونية الواردة لإدارة الموارد البشرية. كما أنهُ ساعد في زيادة سرعة حصول الموظفين على معلومات إدارة الموارد البشرية وإدارة الخدمات الإدارية وإدارة تقنية المعلومات، بعد استثمار أكثر من 22 مليار درهم إماراتي في مجال الفضاء الخارجي، أصبحت المملكة العربية المتحدة تمتلك ثلاثة عشر قمراً اصطناعيا مدارياً بالإضافة إلى خمسة أقمار اصطناعية جديدة لا تزال في معترك التطوير. كما أن لها ثلاثة مؤسسات رصينة تساهم في العمل على تشغيل الأقمار الاصطناعية وهي مؤسسات محمد بن راشد للفضاء. وأيضا، داخل الإمارات يوجد أكثر من خمسين منشأة وشركة فضائية التي تتضمن شركات مبتدئة وشركات عالمية كلها تعمل على تشغيل الأقمار الصناعية. </w:t>
      </w:r>
    </w:p>
    <w:p w14:paraId="24BB99CD"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مشروع التاكسي الجوي ذاتي القيادة:</w:t>
      </w:r>
      <w:r w:rsidRPr="0044769D">
        <w:rPr>
          <w:rFonts w:asciiTheme="majorBidi" w:eastAsiaTheme="minorEastAsia" w:hAnsiTheme="majorBidi" w:cstheme="majorBidi"/>
          <w:smallCaps/>
          <w:sz w:val="28"/>
          <w:szCs w:val="28"/>
          <w:rtl/>
          <w:lang w:bidi="ar-SY"/>
        </w:rPr>
        <w:t xml:space="preserve"> وهو مشروع رائع وفريد من نوعهِ، حيث يحتوي على شاشة لمس ذكية تقع أمام الراكب. </w:t>
      </w:r>
    </w:p>
    <w:p w14:paraId="4C080EE2"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تتميز الشاشة الذكية بوجود خريطة تحتوي على كل الوجهات التي قد يودّ الراكب التوجه لها، فيختار الراكب الوجهة المراد الذهاب لها من خلال النقر على الشاشة، فيبدأ تشغيل التاكسي "المركبة" ثم الانطلاق والتحليق حتى الهبوط في المكان المحدد. إن أداء المراقبة والتحكم بالمركبة يكون من خلال مركز تحكم أرضي تتحكم بهِ شركة مختصة. كما أن التكسي الجوي يحتوي على درجة أمان عالية جداً ويحتوي على ثمانية محركات رئيسية. </w:t>
      </w:r>
    </w:p>
    <w:p w14:paraId="6C2FE3E4"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يتميز التاكسي الجوي ذاتي القيادة ينفرد بعدة مميزات، أهمها تجهيزه بأعلى معايير الأمن والسالمة، ووجود تجهيزات احتياطية متعددة في جميع الأجزاء الرئيسة مثل المحركات، ومصادر الطاقة، والأجهزة الإلكترونية، وأجهزة التحكم في الطيران، وكذلك وجود مظلة هبوط للمركبة مكتملة التجهيزات للاستخدام في الحالات الطارئة، إضافة إلى وجود تسع بطاريات مستقلة، ونظام التوصيل المباشر لتغيير البطاريات بسرعة، ويمكن شحن البطاريات في غضون ساعتين، كما يتميز التاكسي الجوي بفخامة التصميم من الداخل، ومقاعد مصنوعة من الجلد تتسع لشخصين.</w:t>
      </w:r>
      <w:r w:rsidR="003D39B7" w:rsidRPr="0044769D">
        <w:rPr>
          <w:rFonts w:asciiTheme="majorBidi" w:eastAsiaTheme="minorEastAsia" w:hAnsiTheme="majorBidi" w:cstheme="majorBidi"/>
          <w:smallCaps/>
          <w:sz w:val="28"/>
          <w:szCs w:val="28"/>
        </w:rPr>
        <w:t xml:space="preserve">) </w:t>
      </w:r>
      <w:r w:rsidR="003D39B7" w:rsidRPr="0044769D">
        <w:rPr>
          <w:rFonts w:asciiTheme="majorBidi" w:eastAsiaTheme="minorEastAsia" w:hAnsiTheme="majorBidi" w:cstheme="majorBidi"/>
          <w:smallCaps/>
          <w:sz w:val="28"/>
          <w:szCs w:val="28"/>
          <w:rtl/>
          <w:lang w:bidi="ar-SY"/>
        </w:rPr>
        <w:t>المري، ٢٠١٧)</w:t>
      </w:r>
    </w:p>
    <w:p w14:paraId="0446A256" w14:textId="77777777" w:rsidR="00444101" w:rsidRDefault="00444101" w:rsidP="0044769D">
      <w:pPr>
        <w:spacing w:line="276" w:lineRule="auto"/>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 xml:space="preserve">ويتم مقاومة درجات الحرارة العالية، الضغط المفاجئ وحالات الاهتزاز وذلك عن طريق أجهزة الاستشعار الموجودة في التاكسي الجوي التي تعطي احتمالات للخطأ وتتميز بالدقة.  سرعتها تصل الى 50 كيلومتر في الساعة فيما تبلغ سرعتها القصوى 100 كيلومتر خلال ساعة واحدة فقط. </w:t>
      </w:r>
      <w:r w:rsidR="006C75AF" w:rsidRPr="0044769D">
        <w:rPr>
          <w:rFonts w:asciiTheme="majorBidi" w:eastAsiaTheme="minorEastAsia" w:hAnsiTheme="majorBidi" w:cstheme="majorBidi"/>
          <w:smallCaps/>
          <w:sz w:val="28"/>
          <w:szCs w:val="28"/>
        </w:rPr>
        <w:t xml:space="preserve">) </w:t>
      </w:r>
      <w:r w:rsidR="006C75AF" w:rsidRPr="0044769D">
        <w:rPr>
          <w:rFonts w:asciiTheme="majorBidi" w:eastAsiaTheme="minorEastAsia" w:hAnsiTheme="majorBidi" w:cstheme="majorBidi"/>
          <w:smallCaps/>
          <w:sz w:val="28"/>
          <w:szCs w:val="28"/>
          <w:rtl/>
          <w:lang w:bidi="ar-SY"/>
        </w:rPr>
        <w:t>سباع، ٢٠١٨)</w:t>
      </w:r>
    </w:p>
    <w:p w14:paraId="094E908D"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260C236D"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3AB7DAE6"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3A557C47"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7C8D77A5"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5A33FC8F"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49780AD7" w14:textId="77777777" w:rsidR="00B76E19" w:rsidRPr="0044769D" w:rsidRDefault="00B76E19" w:rsidP="0044769D">
      <w:pPr>
        <w:spacing w:line="276" w:lineRule="auto"/>
        <w:rPr>
          <w:rFonts w:asciiTheme="majorBidi" w:eastAsiaTheme="minorEastAsia" w:hAnsiTheme="majorBidi" w:cstheme="majorBidi"/>
          <w:smallCaps/>
          <w:sz w:val="28"/>
          <w:szCs w:val="28"/>
          <w:rtl/>
          <w:lang w:bidi="ar-SY"/>
        </w:rPr>
      </w:pPr>
    </w:p>
    <w:p w14:paraId="24CE5E23" w14:textId="77777777" w:rsidR="00444101" w:rsidRPr="0044769D" w:rsidRDefault="00444101" w:rsidP="0044769D">
      <w:pPr>
        <w:spacing w:line="276" w:lineRule="auto"/>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 xml:space="preserve">مشروع الجزر الاصطناعية: </w:t>
      </w:r>
    </w:p>
    <w:p w14:paraId="1BFE3497"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 دون أي تدخل من الطبيعة، وعن طريق دمج بعض الجزر الطبيعية مع بعضها أو توسيع الجزر الطبيعية الموجودة، يتم إنشاء الجزر الصناعية الذي يقوم الإنسان بصنعها وبنائها على قواعد الشعاب المرجانية. </w:t>
      </w:r>
    </w:p>
    <w:p w14:paraId="02345076"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تتم عملية صنعها من خلال عملية طمر البحر بقواعد ترابية كبيرة حتى تتكون أرضية تكون قابلة للبناء والعمارة والسكن. واحدة من أشهر جزر الإمارات الاصطناعية هي جزيرة "النخلة"، حيث تم فيها استخدام أكثر من 94 مليون متر مربع من الرمال بالإضافة الى 7 ملايين طن من الحجارة، أصبحت الجزر الاصطناعية في الإمارات اليوم إحدى أهم المعالم السياحية حول العالم، حيث ساهمت في جذب أعداد كبيرة جداً من السياح من أجل بنيتها التحتية المتكاملة ومشاريعها الترفيهية والثقافية العملاقة التي تحتويها، فضلاً عن الأنشطة العالمية التي تقام بها، وأبرزها سباق (الفورمولا) في جزيرة ياس بالعاصمة (أبو ظبي) بالإضافة إلى احتفالات رأس السنة في جزيرة النخلة جميرا في (دبي). وقد بلغت قيمة الضيافة في الإمارات أثر الجزر الاصطناعية بـ 361.5 مليار درهم تشكل حوالي 55% من قيمة القطاع في منطقة الخليج التي تصل إلى نحو 656.2 مليار درهم.  ساهمت الجزر الاصطناعية كذلك في إصلاح الكثير من الأراضي التي تعرضت للغرقِ بسبب تقلبات الطبيعة. وهناك جزر كثيرة في الإمارات منها جزر المرجان وياس ونخلة جميرا وبرج العرب وجزر العالم. </w:t>
      </w:r>
    </w:p>
    <w:p w14:paraId="2BFF7CE9"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السيارات ذاتية القيادة:</w:t>
      </w:r>
      <w:r w:rsidRPr="0044769D">
        <w:rPr>
          <w:rFonts w:asciiTheme="majorBidi" w:eastAsiaTheme="minorEastAsia" w:hAnsiTheme="majorBidi" w:cstheme="majorBidi"/>
          <w:smallCaps/>
          <w:sz w:val="28"/>
          <w:szCs w:val="28"/>
          <w:rtl/>
          <w:lang w:bidi="ar-SY"/>
        </w:rPr>
        <w:t xml:space="preserve"> المقصود بالسيارات ذاتية القيادة هي التي تقود نفسها كلياً أو جزئيا وقد لا تتطلب في نهاية المطاف أي سائق</w:t>
      </w:r>
      <w:r w:rsidR="003E1CBB" w:rsidRPr="0044769D">
        <w:rPr>
          <w:rFonts w:asciiTheme="majorBidi" w:eastAsiaTheme="minorEastAsia" w:hAnsiTheme="majorBidi" w:cstheme="majorBidi"/>
          <w:smallCaps/>
          <w:sz w:val="28"/>
          <w:szCs w:val="28"/>
        </w:rPr>
        <w:t xml:space="preserve">  </w:t>
      </w:r>
      <w:r w:rsidR="0043450C" w:rsidRPr="0044769D">
        <w:rPr>
          <w:rFonts w:asciiTheme="majorBidi" w:eastAsiaTheme="minorEastAsia" w:hAnsiTheme="majorBidi" w:cstheme="majorBidi"/>
          <w:smallCaps/>
          <w:sz w:val="28"/>
          <w:szCs w:val="28"/>
          <w:rtl/>
        </w:rPr>
        <w:t>،</w:t>
      </w:r>
      <w:r w:rsidR="0043450C" w:rsidRPr="0044769D">
        <w:rPr>
          <w:rFonts w:asciiTheme="majorBidi" w:eastAsiaTheme="minorEastAsia" w:hAnsiTheme="majorBidi" w:cstheme="majorBidi"/>
          <w:smallCaps/>
          <w:sz w:val="28"/>
          <w:szCs w:val="28"/>
          <w:rtl/>
          <w:lang w:bidi="ar-SY"/>
        </w:rPr>
        <w:t>و</w:t>
      </w:r>
      <w:r w:rsidRPr="0044769D">
        <w:rPr>
          <w:rFonts w:asciiTheme="majorBidi" w:eastAsiaTheme="minorEastAsia" w:hAnsiTheme="majorBidi" w:cstheme="majorBidi"/>
          <w:smallCaps/>
          <w:sz w:val="28"/>
          <w:szCs w:val="28"/>
          <w:rtl/>
          <w:lang w:bidi="ar-SY"/>
        </w:rPr>
        <w:t xml:space="preserve">تسهم هذهِ السيارات في تقليل الإرهاق البشري عندما يقود الراكب الى مسافات طويلة، وبعد الفحص الدقيق تبين أنها تقدم وظيفة القيادة بشكل أفضل من الإنسان لأنها تمتلك نظام رؤية متكامل عكس البشر، حيث يتمحور نظام رؤيتها حول ثلاثة تقنيات أساسية وهي الحساسات وإنترنت الأشياء، والمتحكم، والذكاء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تحتوي الحساسات على الكاميرات التي تساهم في التعرف على إشارات المرور وخطوط الطريق والأماكن المخصصة للمشاة والسيارات ... الخ. كما أنها تحتوي على رادارات تقوم بحساب المسافات والسرعة. أّيضاً إن إنترنت الأشياء لهُ دور مهماً في تجميع المعلومات حول الطقس والخرائط والاختبارات للقيادة، وأخيراً يسهم المتحكّم والذكاء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في جمع كل القرارات التي تقررها إيعازات تقنيات الحساسات والرادارات، إن أفضل ما يميز هذهِ السيارات هو أنها تقلل الحوادث المرورية لأنها تمتلك شبكة تواصل فيما بينها. كما أنها تقوم بأداء العديد من المهام المطلوبة أثناء توجهها لإيصال الراكب الى الوجهة المحددة. </w:t>
      </w:r>
      <w:r w:rsidR="006C75AF" w:rsidRPr="0044769D">
        <w:rPr>
          <w:rFonts w:asciiTheme="majorBidi" w:eastAsiaTheme="minorEastAsia" w:hAnsiTheme="majorBidi" w:cstheme="majorBidi"/>
          <w:smallCaps/>
          <w:sz w:val="28"/>
          <w:szCs w:val="28"/>
        </w:rPr>
        <w:t xml:space="preserve">) </w:t>
      </w:r>
      <w:proofErr w:type="spellStart"/>
      <w:r w:rsidR="006C75AF" w:rsidRPr="0044769D">
        <w:rPr>
          <w:rFonts w:asciiTheme="majorBidi" w:eastAsiaTheme="minorEastAsia" w:hAnsiTheme="majorBidi" w:cstheme="majorBidi"/>
          <w:smallCaps/>
          <w:sz w:val="28"/>
          <w:szCs w:val="28"/>
          <w:rtl/>
          <w:lang w:bidi="ar-SY"/>
        </w:rPr>
        <w:t>جايمس</w:t>
      </w:r>
      <w:proofErr w:type="spellEnd"/>
      <w:r w:rsidR="006C75AF" w:rsidRPr="0044769D">
        <w:rPr>
          <w:rFonts w:asciiTheme="majorBidi" w:eastAsiaTheme="minorEastAsia" w:hAnsiTheme="majorBidi" w:cstheme="majorBidi"/>
          <w:smallCaps/>
          <w:sz w:val="28"/>
          <w:szCs w:val="28"/>
          <w:rtl/>
          <w:lang w:bidi="ar-SY"/>
        </w:rPr>
        <w:t>، ٢٠١٦)</w:t>
      </w:r>
    </w:p>
    <w:p w14:paraId="0367B969" w14:textId="77777777" w:rsidR="00444101" w:rsidRPr="0044769D" w:rsidRDefault="00444101"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يوميا في عام 2030, 5 ملايين رحلة تنقل ذاتي ستحدث في دبي والتي ستحدث فطرة اجتماعية سيتحدث عنها العالم حيث ستصبح رحلات التنقل رحلات ذاتية القيادة وذلك سيحدث ل خمسة وعشرين في المئة من حالات التنقل. وأخيراً تهدف الإمارات الى تحويل 25% من إجمالي رحلات التنقل في دبي إلى رحلات ذاتية القيادة بحلول عام 2030، أي بنسبة خمسة ملايين رحلة يومياً، وهذهِ طفرة علمية مجتمعية رهيبة.</w:t>
      </w:r>
    </w:p>
    <w:p w14:paraId="3D40B58E"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سبب حاجة الإنسان الى طاقة كهربائية أكبر، توجّه اليوم إلى الطاقة الشمسية، وهي الضوء والحرارة المنبعثان من الشمس. يمكن توليد الطاقة الكهربائية من الطاقة الشمسية عن طريق تقنية الألواح الكهروضوئية أو الخلايا الشمسية المركّزة التي تتميز بكونها طاقة متجدّدة غير انتهائي. عند تعرّض الألواح إلى ضوء وحرارة الشمس فإن الإلكترونات تنتقل عبر الأسلاك الكهربائية مشغّلة العديد من الأجهزة المنزلية.</w:t>
      </w:r>
    </w:p>
    <w:p w14:paraId="1D44C52E" w14:textId="77777777" w:rsidR="00B76E19" w:rsidRDefault="00B76E19" w:rsidP="00B76E19">
      <w:pPr>
        <w:spacing w:line="276" w:lineRule="auto"/>
        <w:jc w:val="both"/>
        <w:rPr>
          <w:rFonts w:asciiTheme="majorBidi" w:eastAsiaTheme="minorEastAsia" w:hAnsiTheme="majorBidi" w:cstheme="majorBidi"/>
          <w:smallCaps/>
          <w:sz w:val="28"/>
          <w:szCs w:val="28"/>
          <w:lang w:bidi="ar-SY"/>
        </w:rPr>
      </w:pPr>
    </w:p>
    <w:p w14:paraId="724D3ED7" w14:textId="77777777" w:rsidR="00B76E19" w:rsidRDefault="00B76E19" w:rsidP="00B76E19">
      <w:pPr>
        <w:spacing w:line="276" w:lineRule="auto"/>
        <w:jc w:val="both"/>
        <w:rPr>
          <w:rFonts w:asciiTheme="majorBidi" w:eastAsiaTheme="minorEastAsia" w:hAnsiTheme="majorBidi" w:cstheme="majorBidi"/>
          <w:smallCaps/>
          <w:sz w:val="28"/>
          <w:szCs w:val="28"/>
          <w:lang w:bidi="ar-SY"/>
        </w:rPr>
      </w:pPr>
    </w:p>
    <w:p w14:paraId="7681DC34"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محطة "نور أبو ظبي" هي أكبر محطات توليد الطاقة الكهربائية من الطاقة الشمسية هي التي تم إنشاؤها من أجل توليد 1177 ميغا واط. يتم توليد أكبر قدر من الطاقة الشمسية على مستوى العالم في موقع واحد وهو مجمع محمد بن راشد آل مكتوم والذي من المقرر أن يبلغ قدرة إنتاجية تقدر بـ 5000 ميغا واط بحلول عام 2030.</w:t>
      </w:r>
    </w:p>
    <w:p w14:paraId="6EE9AC00" w14:textId="77777777" w:rsidR="00444101"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تقنية الطباعة ثلاثية الأبعاد:</w:t>
      </w:r>
      <w:r w:rsidRPr="0044769D">
        <w:rPr>
          <w:rFonts w:asciiTheme="majorBidi" w:eastAsiaTheme="minorEastAsia" w:hAnsiTheme="majorBidi" w:cstheme="majorBidi"/>
          <w:smallCaps/>
          <w:sz w:val="28"/>
          <w:szCs w:val="28"/>
          <w:rtl/>
          <w:lang w:bidi="ar-SY"/>
        </w:rPr>
        <w:t xml:space="preserve"> وهي تقنية رائعة جداً، إذ تقوم هذهِ التقنية على مبدأ الطباعة بإنشاء مجسمات ثلاثية الأبعاد من خلال إنشاء ملف رقمي عن طريق تصميمه من خلال تطبيقات مثل أوتوكاد أو ثري دي ماكس ثم يتم فحصها والتأكد من خلوها من الأخطاء.</w:t>
      </w:r>
      <w:r w:rsidR="003E1CBB" w:rsidRPr="0044769D">
        <w:rPr>
          <w:rFonts w:asciiTheme="majorBidi" w:eastAsiaTheme="minorEastAsia" w:hAnsiTheme="majorBidi" w:cstheme="majorBidi"/>
          <w:smallCaps/>
          <w:sz w:val="28"/>
          <w:szCs w:val="28"/>
        </w:rPr>
        <w:t xml:space="preserve">) </w:t>
      </w:r>
      <w:r w:rsidR="003E1CBB" w:rsidRPr="0044769D">
        <w:rPr>
          <w:rFonts w:asciiTheme="majorBidi" w:eastAsiaTheme="minorEastAsia" w:hAnsiTheme="majorBidi" w:cstheme="majorBidi"/>
          <w:smallCaps/>
          <w:sz w:val="28"/>
          <w:szCs w:val="28"/>
          <w:rtl/>
          <w:lang w:bidi="ar-SY"/>
        </w:rPr>
        <w:t>أمين، ٢٠١٦)</w:t>
      </w:r>
    </w:p>
    <w:p w14:paraId="1578789C" w14:textId="77777777" w:rsidR="00622EE8" w:rsidRPr="0044769D" w:rsidRDefault="00444101"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 xml:space="preserve"> أما مختبر على رقاقة: </w:t>
      </w:r>
      <w:r w:rsidRPr="0044769D">
        <w:rPr>
          <w:rFonts w:asciiTheme="majorBidi" w:eastAsiaTheme="minorEastAsia" w:hAnsiTheme="majorBidi" w:cstheme="majorBidi"/>
          <w:smallCaps/>
          <w:sz w:val="28"/>
          <w:szCs w:val="28"/>
          <w:rtl/>
          <w:lang w:bidi="ar-SY"/>
        </w:rPr>
        <w:t xml:space="preserve">وهي عبارة عن جهاز يجمع الكثير من مهام المختبر على شريحة واحدة لا تزيد مساحتها عن بضعة سنتيمترات مربعة، وقد تكون مجرد بضعة ميكرو مترات ناهيك عند استعمالها من أجل الحصول على نتائج أصح وأدق، فأنها أيضاً تساهم في تقليل عدد العاملين في المختبرات العادية. تعتمد مساحتها على كمية المواد التي سيتم تحليلها، حيث كلما زادت كمية المواد زادت المساحة إلا أنها لا تتعدى بضعة سنتيمترات، تساهم هذهِ التقنية في العديد من المجالات الطبية والكيميائية والكهربائية، والتي تؤدي بدورها إلى تعزيز وزيادة الجدوى الاقتصادية للإمارات العربية المتحدة بالاعتبار أن هذه التقنية سوف تخلق طفرة علمية كبيرة في عالم التقنية النانوية. </w:t>
      </w:r>
      <w:r w:rsidR="0043450C" w:rsidRPr="0044769D">
        <w:rPr>
          <w:rFonts w:asciiTheme="majorBidi" w:eastAsiaTheme="minorEastAsia" w:hAnsiTheme="majorBidi" w:cstheme="majorBidi"/>
          <w:smallCaps/>
          <w:sz w:val="28"/>
          <w:szCs w:val="28"/>
        </w:rPr>
        <w:t xml:space="preserve">) </w:t>
      </w:r>
      <w:r w:rsidR="0043450C" w:rsidRPr="0044769D">
        <w:rPr>
          <w:rFonts w:asciiTheme="majorBidi" w:eastAsiaTheme="minorEastAsia" w:hAnsiTheme="majorBidi" w:cstheme="majorBidi"/>
          <w:smallCaps/>
          <w:sz w:val="28"/>
          <w:szCs w:val="28"/>
          <w:rtl/>
        </w:rPr>
        <w:t>صلاح، ٢٠١٩)</w:t>
      </w:r>
    </w:p>
    <w:p w14:paraId="49B7AED8" w14:textId="77777777" w:rsidR="0043450C" w:rsidRPr="0044769D" w:rsidRDefault="0043450C" w:rsidP="0044769D">
      <w:pPr>
        <w:spacing w:line="276" w:lineRule="auto"/>
        <w:rPr>
          <w:rFonts w:asciiTheme="majorBidi" w:eastAsiaTheme="minorEastAsia" w:hAnsiTheme="majorBidi" w:cstheme="majorBidi"/>
          <w:smallCaps/>
          <w:sz w:val="28"/>
          <w:szCs w:val="28"/>
          <w:rtl/>
          <w:lang w:bidi="ar-SY"/>
        </w:rPr>
      </w:pPr>
    </w:p>
    <w:p w14:paraId="26BB7AD3" w14:textId="77777777" w:rsidR="00D8424E" w:rsidRPr="0044769D" w:rsidRDefault="00D8424E" w:rsidP="0044769D">
      <w:pPr>
        <w:spacing w:line="276" w:lineRule="auto"/>
        <w:rPr>
          <w:rFonts w:asciiTheme="majorBidi" w:eastAsiaTheme="minorEastAsia" w:hAnsiTheme="majorBidi" w:cstheme="majorBidi"/>
          <w:smallCaps/>
          <w:sz w:val="28"/>
          <w:szCs w:val="28"/>
          <w:rtl/>
          <w:lang w:bidi="ar-SY"/>
        </w:rPr>
      </w:pPr>
    </w:p>
    <w:p w14:paraId="0163A8C7" w14:textId="77777777" w:rsidR="00D8424E" w:rsidRPr="0044769D" w:rsidRDefault="00D8424E" w:rsidP="0044769D">
      <w:pPr>
        <w:spacing w:line="276" w:lineRule="auto"/>
        <w:rPr>
          <w:rFonts w:asciiTheme="majorBidi" w:eastAsiaTheme="minorEastAsia" w:hAnsiTheme="majorBidi" w:cstheme="majorBidi"/>
          <w:smallCaps/>
          <w:sz w:val="28"/>
          <w:szCs w:val="28"/>
          <w:rtl/>
          <w:lang w:bidi="ar-SY"/>
        </w:rPr>
      </w:pPr>
    </w:p>
    <w:p w14:paraId="674E8FA4" w14:textId="77777777" w:rsidR="00D8424E" w:rsidRPr="0044769D" w:rsidRDefault="00D8424E" w:rsidP="0044769D">
      <w:pPr>
        <w:spacing w:line="276" w:lineRule="auto"/>
        <w:rPr>
          <w:rFonts w:asciiTheme="majorBidi" w:eastAsiaTheme="minorEastAsia" w:hAnsiTheme="majorBidi" w:cstheme="majorBidi"/>
          <w:smallCaps/>
          <w:sz w:val="28"/>
          <w:szCs w:val="28"/>
          <w:rtl/>
          <w:lang w:bidi="ar-SY"/>
        </w:rPr>
      </w:pPr>
    </w:p>
    <w:p w14:paraId="4BE96D02" w14:textId="77777777" w:rsidR="00D8424E" w:rsidRPr="0044769D" w:rsidRDefault="00D8424E" w:rsidP="0044769D">
      <w:pPr>
        <w:spacing w:line="276" w:lineRule="auto"/>
        <w:rPr>
          <w:rFonts w:asciiTheme="majorBidi" w:eastAsiaTheme="minorEastAsia" w:hAnsiTheme="majorBidi" w:cstheme="majorBidi"/>
          <w:smallCaps/>
          <w:sz w:val="28"/>
          <w:szCs w:val="28"/>
          <w:rtl/>
          <w:lang w:bidi="ar-SY"/>
        </w:rPr>
      </w:pPr>
    </w:p>
    <w:p w14:paraId="5507B047" w14:textId="77777777" w:rsidR="00C43960" w:rsidRDefault="00C43960" w:rsidP="0044769D">
      <w:pPr>
        <w:spacing w:line="276" w:lineRule="auto"/>
        <w:rPr>
          <w:rFonts w:asciiTheme="majorBidi" w:eastAsiaTheme="minorEastAsia" w:hAnsiTheme="majorBidi" w:cstheme="majorBidi"/>
          <w:smallCaps/>
          <w:sz w:val="28"/>
          <w:szCs w:val="28"/>
          <w:lang w:bidi="ar-SY"/>
        </w:rPr>
      </w:pPr>
    </w:p>
    <w:p w14:paraId="1870A2BD"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341FDE0A"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4595F402"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24BECA6B"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46682E9B"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25D0D1F1"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5712D807" w14:textId="77777777" w:rsidR="00B76E19" w:rsidRDefault="00B76E19" w:rsidP="0044769D">
      <w:pPr>
        <w:spacing w:line="276" w:lineRule="auto"/>
        <w:rPr>
          <w:rFonts w:asciiTheme="majorBidi" w:eastAsiaTheme="minorEastAsia" w:hAnsiTheme="majorBidi" w:cstheme="majorBidi"/>
          <w:smallCaps/>
          <w:sz w:val="28"/>
          <w:szCs w:val="28"/>
          <w:lang w:bidi="ar-SY"/>
        </w:rPr>
      </w:pPr>
    </w:p>
    <w:p w14:paraId="1A362019" w14:textId="4FA495E4" w:rsidR="00B76E19" w:rsidRDefault="00B76E19" w:rsidP="00B76E19">
      <w:pPr>
        <w:tabs>
          <w:tab w:val="left" w:pos="1094"/>
        </w:tabs>
        <w:spacing w:line="276" w:lineRule="auto"/>
        <w:rPr>
          <w:rFonts w:asciiTheme="majorBidi" w:eastAsiaTheme="minorEastAsia" w:hAnsiTheme="majorBidi" w:cstheme="majorBidi"/>
          <w:smallCaps/>
          <w:sz w:val="28"/>
          <w:szCs w:val="28"/>
          <w:lang w:bidi="ar-SY"/>
        </w:rPr>
      </w:pPr>
    </w:p>
    <w:p w14:paraId="7817266A" w14:textId="77777777" w:rsidR="00B76E19" w:rsidRPr="0044769D" w:rsidRDefault="00B76E19" w:rsidP="00B76E19">
      <w:pPr>
        <w:tabs>
          <w:tab w:val="left" w:pos="1094"/>
        </w:tabs>
        <w:spacing w:line="276" w:lineRule="auto"/>
        <w:rPr>
          <w:rFonts w:asciiTheme="majorBidi" w:eastAsiaTheme="minorEastAsia" w:hAnsiTheme="majorBidi" w:cstheme="majorBidi"/>
          <w:smallCaps/>
          <w:sz w:val="28"/>
          <w:szCs w:val="28"/>
          <w:rtl/>
          <w:lang w:bidi="ar-SY"/>
        </w:rPr>
      </w:pPr>
    </w:p>
    <w:p w14:paraId="230289BB" w14:textId="77777777" w:rsidR="00622EE8" w:rsidRPr="0044769D" w:rsidRDefault="00B74B69" w:rsidP="0044769D">
      <w:pPr>
        <w:spacing w:line="276" w:lineRule="auto"/>
        <w:jc w:val="center"/>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lastRenderedPageBreak/>
        <w:t xml:space="preserve">الفصل </w:t>
      </w:r>
      <w:r w:rsidR="00570D8E" w:rsidRPr="0044769D">
        <w:rPr>
          <w:rFonts w:asciiTheme="majorBidi" w:eastAsiaTheme="minorEastAsia" w:hAnsiTheme="majorBidi" w:cstheme="majorBidi"/>
          <w:b/>
          <w:bCs/>
          <w:smallCaps/>
          <w:sz w:val="28"/>
          <w:szCs w:val="28"/>
          <w:rtl/>
          <w:lang w:bidi="ar-SY"/>
        </w:rPr>
        <w:t>الثالث</w:t>
      </w:r>
      <w:r w:rsidRPr="0044769D">
        <w:rPr>
          <w:rFonts w:asciiTheme="majorBidi" w:eastAsiaTheme="minorEastAsia" w:hAnsiTheme="majorBidi" w:cstheme="majorBidi"/>
          <w:b/>
          <w:bCs/>
          <w:smallCaps/>
          <w:sz w:val="28"/>
          <w:szCs w:val="28"/>
          <w:rtl/>
          <w:lang w:bidi="ar-SY"/>
        </w:rPr>
        <w:t xml:space="preserve">: </w:t>
      </w:r>
      <w:r w:rsidR="00622EE8" w:rsidRPr="0044769D">
        <w:rPr>
          <w:rFonts w:asciiTheme="majorBidi" w:eastAsiaTheme="minorEastAsia" w:hAnsiTheme="majorBidi" w:cstheme="majorBidi"/>
          <w:b/>
          <w:bCs/>
          <w:smallCaps/>
          <w:sz w:val="28"/>
          <w:szCs w:val="28"/>
          <w:rtl/>
          <w:lang w:bidi="ar-SY"/>
        </w:rPr>
        <w:t xml:space="preserve">نتائج </w:t>
      </w:r>
      <w:r w:rsidRPr="0044769D">
        <w:rPr>
          <w:rFonts w:asciiTheme="majorBidi" w:eastAsiaTheme="minorEastAsia" w:hAnsiTheme="majorBidi" w:cstheme="majorBidi"/>
          <w:b/>
          <w:bCs/>
          <w:smallCaps/>
          <w:sz w:val="28"/>
          <w:szCs w:val="28"/>
          <w:rtl/>
          <w:lang w:bidi="ar-SY"/>
        </w:rPr>
        <w:t xml:space="preserve">وتوصيات </w:t>
      </w:r>
      <w:r w:rsidR="00F8538E" w:rsidRPr="0044769D">
        <w:rPr>
          <w:rFonts w:asciiTheme="majorBidi" w:eastAsiaTheme="minorEastAsia" w:hAnsiTheme="majorBidi" w:cstheme="majorBidi"/>
          <w:b/>
          <w:bCs/>
          <w:smallCaps/>
          <w:sz w:val="28"/>
          <w:szCs w:val="28"/>
          <w:rtl/>
          <w:lang w:bidi="ar-SY"/>
        </w:rPr>
        <w:t>البحث</w:t>
      </w:r>
    </w:p>
    <w:p w14:paraId="336AA107" w14:textId="77777777" w:rsidR="00622EE8" w:rsidRPr="0044769D" w:rsidRDefault="00622EE8"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توصلنا في دراستنا الى اهم النقاط التي توضح أهمية الذكاء الاصطناعي بصورة عامّة:</w:t>
      </w:r>
    </w:p>
    <w:p w14:paraId="1CB05812" w14:textId="77777777" w:rsidR="00622EE8" w:rsidRPr="0044769D" w:rsidRDefault="00622EE8" w:rsidP="00B76E19">
      <w:pPr>
        <w:pStyle w:val="ListParagraph"/>
        <w:numPr>
          <w:ilvl w:val="0"/>
          <w:numId w:val="15"/>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حفظ خبرة الإنسان المتراكمة عن طريق نقلها الى الآلة الذكية.</w:t>
      </w:r>
    </w:p>
    <w:p w14:paraId="342F6BCD" w14:textId="77777777" w:rsidR="00622EE8" w:rsidRPr="0044769D" w:rsidRDefault="00622EE8" w:rsidP="00B76E19">
      <w:pPr>
        <w:pStyle w:val="ListParagraph"/>
        <w:numPr>
          <w:ilvl w:val="0"/>
          <w:numId w:val="15"/>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استخدام لغة يستخدمها الجميع، وهي لغة الإنسان وليس أي لغة برمجية أخرى مما يسهل على الجميع أن يقتنيها والتواصل معها دون التعرض إلى قلق عدم فهم اللغة.</w:t>
      </w:r>
    </w:p>
    <w:p w14:paraId="1A477955" w14:textId="77777777" w:rsidR="00622EE8" w:rsidRPr="0044769D" w:rsidRDefault="00622EE8" w:rsidP="00B76E19">
      <w:pPr>
        <w:pStyle w:val="ListParagraph"/>
        <w:numPr>
          <w:ilvl w:val="0"/>
          <w:numId w:val="15"/>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المعاونة في معرفة وفحص وتشخيص الأمراض، وصف الأدوية والتعليم.</w:t>
      </w:r>
    </w:p>
    <w:p w14:paraId="43066DE6" w14:textId="77777777" w:rsidR="00622EE8" w:rsidRPr="0044769D" w:rsidRDefault="00622EE8" w:rsidP="00B76E19">
      <w:pPr>
        <w:pStyle w:val="ListParagraph"/>
        <w:numPr>
          <w:ilvl w:val="0"/>
          <w:numId w:val="15"/>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التخفيف من الضغوطات التي يتعرض لها الإنسان سواء كانت نفسية أو جسدية، فيصبح لديهِ الفراغ، فيتم تركيزه على أمور أخرى قد تكون مهمة في حياتهِ، فتبدأ حياتهِ في مسيرتها نحو طريق أسلس.</w:t>
      </w:r>
    </w:p>
    <w:p w14:paraId="68B2D6FC" w14:textId="77777777" w:rsidR="00890306" w:rsidRPr="0044769D" w:rsidRDefault="00622EE8" w:rsidP="00B76E19">
      <w:pPr>
        <w:pStyle w:val="ListParagraph"/>
        <w:numPr>
          <w:ilvl w:val="0"/>
          <w:numId w:val="15"/>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اثناء حدوث الكوارث الطبيعية، يقوم الذكاء الاصطناعي بالمساعدة في عمليات الإنقاذ بالإضافة إلى تحديد الأماكن المجهولة.</w:t>
      </w:r>
    </w:p>
    <w:p w14:paraId="2FEE77DC" w14:textId="77777777" w:rsidR="00890306" w:rsidRPr="0044769D" w:rsidRDefault="00890306"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اما من حيث التحديات والصعوبات التي تواجه الذكاء الاصطناعي:</w:t>
      </w:r>
    </w:p>
    <w:p w14:paraId="6A79057E" w14:textId="77777777" w:rsidR="00890306" w:rsidRPr="0044769D" w:rsidRDefault="00890306" w:rsidP="00B76E19">
      <w:pPr>
        <w:pStyle w:val="ListParagraph"/>
        <w:numPr>
          <w:ilvl w:val="0"/>
          <w:numId w:val="16"/>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الصعوبات المنهجية التي تتمثل بعدم انسجام البيانات المستخدمة في أنظمة الذكاء الاصطناعي مع الواقع مثل الكثير من برامج الترجمة، حيث تكون البيانات المخرجة عنها متناقضة مع معنى البيانات المدخلة فيها.</w:t>
      </w:r>
    </w:p>
    <w:p w14:paraId="3FD4930E" w14:textId="77777777" w:rsidR="00890306" w:rsidRPr="0044769D" w:rsidRDefault="00890306" w:rsidP="00B76E19">
      <w:pPr>
        <w:pStyle w:val="ListParagraph"/>
        <w:numPr>
          <w:ilvl w:val="0"/>
          <w:numId w:val="16"/>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الصعوبات الاجتماعية والتي تتمثل بالحاجة للمعرفة بالتبعات التكنولوجية، إذ أن المختصين بعلوم البرمجيات وتطويرها كثيراً ما يطمحون بتقديم حلول مطورة لمختلف المجالات المؤثرة على حياة الناس إلّا إن ما يُعرقل سعيهم على الأغلب هو عدم اِمتلاكهم الخلفية العلمية المناسبة في العلوم الاخرى، غير علوم الحاسوب؛ وهذا غالباً ما يؤدي إلى الوقوع في مشاكل عديدة كأن تكون نفسية أو أخلاقية أو اجتماعية.</w:t>
      </w:r>
    </w:p>
    <w:p w14:paraId="591A6995" w14:textId="77777777" w:rsidR="006D5F6F" w:rsidRPr="0044769D" w:rsidRDefault="00890306" w:rsidP="00B76E19">
      <w:pPr>
        <w:pStyle w:val="ListParagraph"/>
        <w:numPr>
          <w:ilvl w:val="0"/>
          <w:numId w:val="16"/>
        </w:num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الصعوبة الثالثة هي حالة انقلاب القيم الموجودة في تقنيات الذكاء الاصطناعي، حيث أن نوايا كلّ من مطورين برامج الذكاء الاصطناعي سوف تقبع وتسكت في الواقع البشري الوجودي بكل الأحوال بطريقة أو بأخرى، وهذا قد يؤدي الى خلق خوارزميات متأثرة بثقافاتهم وظروف التنشئة الاجتماعية، بالتالي سوف تكون بعض تطبيقات الذكاء </w:t>
      </w:r>
      <w:proofErr w:type="spellStart"/>
      <w:r w:rsidRPr="0044769D">
        <w:rPr>
          <w:rFonts w:asciiTheme="majorBidi" w:eastAsiaTheme="minorEastAsia" w:hAnsiTheme="majorBidi" w:cstheme="majorBidi"/>
          <w:smallCaps/>
          <w:sz w:val="28"/>
          <w:szCs w:val="28"/>
          <w:rtl/>
          <w:lang w:bidi="ar-SY"/>
        </w:rPr>
        <w:t>الإصطناعي</w:t>
      </w:r>
      <w:proofErr w:type="spellEnd"/>
      <w:r w:rsidRPr="0044769D">
        <w:rPr>
          <w:rFonts w:asciiTheme="majorBidi" w:eastAsiaTheme="minorEastAsia" w:hAnsiTheme="majorBidi" w:cstheme="majorBidi"/>
          <w:smallCaps/>
          <w:sz w:val="28"/>
          <w:szCs w:val="28"/>
          <w:rtl/>
          <w:lang w:bidi="ar-SY"/>
        </w:rPr>
        <w:t xml:space="preserve"> متأثرة ببعض مشاكل حياتهم الاجتماعية. وهذا يعني ظهور تساؤلات عديدة عن طبيعة الخوارزميات من حيث العدالة والميول والمساواة والتحيُّز.</w:t>
      </w:r>
    </w:p>
    <w:p w14:paraId="65516FBD" w14:textId="77777777" w:rsidR="00622EE8" w:rsidRPr="0044769D" w:rsidRDefault="006D5F6F" w:rsidP="00B76E19">
      <w:pPr>
        <w:spacing w:line="240" w:lineRule="auto"/>
        <w:jc w:val="both"/>
        <w:rPr>
          <w:rFonts w:asciiTheme="majorBidi" w:eastAsiaTheme="minorEastAsia" w:hAnsiTheme="majorBidi" w:cstheme="majorBidi"/>
          <w:smallCaps/>
          <w:sz w:val="28"/>
          <w:szCs w:val="28"/>
          <w:rtl/>
        </w:rPr>
      </w:pPr>
      <w:r w:rsidRPr="0044769D">
        <w:rPr>
          <w:rFonts w:asciiTheme="majorBidi" w:eastAsiaTheme="minorEastAsia" w:hAnsiTheme="majorBidi" w:cstheme="majorBidi"/>
          <w:smallCaps/>
          <w:sz w:val="28"/>
          <w:szCs w:val="28"/>
          <w:rtl/>
        </w:rPr>
        <w:t xml:space="preserve">من خلال الدراسات المستفيضة والعميقة من قبل العلماء والمفكرين في شتَّى المجالات لا سيّما المختصين في العلوم التقنية، يتوقع العالم أن يحصل فيهِ الكثير من الإنجازات عن طريق الذكاء </w:t>
      </w:r>
      <w:r w:rsidR="00700AB7" w:rsidRPr="0044769D">
        <w:rPr>
          <w:rFonts w:asciiTheme="majorBidi" w:eastAsiaTheme="minorEastAsia" w:hAnsiTheme="majorBidi" w:cstheme="majorBidi"/>
          <w:smallCaps/>
          <w:sz w:val="28"/>
          <w:szCs w:val="28"/>
          <w:rtl/>
        </w:rPr>
        <w:t>الاصطناعي</w:t>
      </w:r>
      <w:r w:rsidRPr="0044769D">
        <w:rPr>
          <w:rFonts w:asciiTheme="majorBidi" w:eastAsiaTheme="minorEastAsia" w:hAnsiTheme="majorBidi" w:cstheme="majorBidi"/>
          <w:smallCaps/>
          <w:sz w:val="28"/>
          <w:szCs w:val="28"/>
          <w:rtl/>
        </w:rPr>
        <w:t>. ومن تلك الإنجازات:</w:t>
      </w:r>
    </w:p>
    <w:p w14:paraId="0038941C" w14:textId="77777777" w:rsidR="006D5F6F" w:rsidRPr="0044769D" w:rsidRDefault="006D5F6F" w:rsidP="00B76E19">
      <w:pPr>
        <w:pStyle w:val="ListParagraph"/>
        <w:numPr>
          <w:ilvl w:val="0"/>
          <w:numId w:val="17"/>
        </w:numPr>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المساعدة على التنبؤ بالحوادث والكوارث الطبيعية بالإضافة إلى محاربة الشيخوخة وحالات الوفاة بصورة عامة.</w:t>
      </w:r>
    </w:p>
    <w:p w14:paraId="15969F9C" w14:textId="77777777" w:rsidR="006D5F6F" w:rsidRPr="0044769D" w:rsidRDefault="006D5F6F" w:rsidP="00B76E19">
      <w:pPr>
        <w:pStyle w:val="ListParagraph"/>
        <w:numPr>
          <w:ilvl w:val="0"/>
          <w:numId w:val="17"/>
        </w:numPr>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أن يصبح الإنسان بمثابة وحدة واحدة مع الكومبيوتر، أي مثل الصديق الوفي تستخدمهُ في عقلك من غير الحاجة الى جهاز أو موصلات خارجية وفقاً إلى دستور الأستاذ المعلوماتي "</w:t>
      </w:r>
      <w:r w:rsidRPr="0044769D">
        <w:rPr>
          <w:rFonts w:asciiTheme="majorBidi" w:eastAsiaTheme="minorEastAsia" w:hAnsiTheme="majorBidi" w:cstheme="majorBidi"/>
          <w:smallCaps/>
          <w:sz w:val="28"/>
          <w:szCs w:val="28"/>
          <w:lang w:bidi="ar-SY"/>
        </w:rPr>
        <w:t xml:space="preserve">Shimon </w:t>
      </w:r>
      <w:proofErr w:type="spellStart"/>
      <w:r w:rsidRPr="0044769D">
        <w:rPr>
          <w:rFonts w:asciiTheme="majorBidi" w:eastAsiaTheme="minorEastAsia" w:hAnsiTheme="majorBidi" w:cstheme="majorBidi"/>
          <w:smallCaps/>
          <w:sz w:val="28"/>
          <w:szCs w:val="28"/>
          <w:lang w:bidi="ar-SY"/>
        </w:rPr>
        <w:t>Whiteson</w:t>
      </w:r>
      <w:proofErr w:type="spellEnd"/>
      <w:r w:rsidRPr="0044769D">
        <w:rPr>
          <w:rFonts w:asciiTheme="majorBidi" w:eastAsiaTheme="minorEastAsia" w:hAnsiTheme="majorBidi" w:cstheme="majorBidi"/>
          <w:smallCaps/>
          <w:sz w:val="28"/>
          <w:szCs w:val="28"/>
          <w:rtl/>
          <w:lang w:bidi="ar-SY"/>
        </w:rPr>
        <w:t>"في جامعة أمستردام.</w:t>
      </w:r>
    </w:p>
    <w:p w14:paraId="4E75E84F" w14:textId="77777777" w:rsidR="006D5F6F" w:rsidRPr="0044769D" w:rsidRDefault="006D5F6F" w:rsidP="00B76E19">
      <w:pPr>
        <w:pStyle w:val="ListParagraph"/>
        <w:numPr>
          <w:ilvl w:val="0"/>
          <w:numId w:val="17"/>
        </w:numPr>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تحسين الحياة البشرية مثل ربط أطراف صناعية ذكية لمن قُطِعت أطرافهم بالحروب أو الحوادث المفاجئة، وهذا الرأي كان مستنداً وفقاً الى دستور نائب الرئيس في شركة "نيست" للتكنولوجيا </w:t>
      </w:r>
      <w:r w:rsidRPr="0044769D">
        <w:rPr>
          <w:rFonts w:asciiTheme="majorBidi" w:eastAsiaTheme="minorEastAsia" w:hAnsiTheme="majorBidi" w:cstheme="majorBidi"/>
          <w:smallCaps/>
          <w:sz w:val="28"/>
          <w:szCs w:val="28"/>
          <w:lang w:bidi="ar-SY"/>
        </w:rPr>
        <w:t>Yoke".</w:t>
      </w:r>
      <w:r w:rsidRPr="0044769D">
        <w:rPr>
          <w:rFonts w:asciiTheme="majorBidi" w:eastAsiaTheme="minorEastAsia" w:hAnsiTheme="majorBidi" w:cstheme="majorBidi"/>
          <w:smallCaps/>
          <w:sz w:val="28"/>
          <w:szCs w:val="28"/>
          <w:rtl/>
          <w:lang w:bidi="ar-SY"/>
        </w:rPr>
        <w:t>"</w:t>
      </w:r>
    </w:p>
    <w:p w14:paraId="1C5DEF3B" w14:textId="77777777" w:rsidR="001A717F" w:rsidRPr="0044769D" w:rsidRDefault="006D5F6F" w:rsidP="0044769D">
      <w:pPr>
        <w:pStyle w:val="ListParagraph"/>
        <w:numPr>
          <w:ilvl w:val="0"/>
          <w:numId w:val="17"/>
        </w:num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أن يكون الإنسان خارق الذكاء الطبيعي، وقد يوفر ذلك قدرات حسية أقوى للسمع والنظر والمشي أيضاً لمن يفتقدون لتلك القدرات "الهبات". وقد صرَّح بهذا الرأي</w:t>
      </w:r>
      <w:r w:rsidRPr="0044769D">
        <w:rPr>
          <w:rFonts w:asciiTheme="majorBidi" w:eastAsiaTheme="minorEastAsia" w:hAnsiTheme="majorBidi" w:cstheme="majorBidi"/>
          <w:smallCaps/>
          <w:sz w:val="28"/>
          <w:szCs w:val="28"/>
          <w:lang w:bidi="ar-SY"/>
        </w:rPr>
        <w:t xml:space="preserve">Thomas </w:t>
      </w:r>
      <w:proofErr w:type="spellStart"/>
      <w:r w:rsidRPr="0044769D">
        <w:rPr>
          <w:rFonts w:asciiTheme="majorBidi" w:eastAsiaTheme="minorEastAsia" w:hAnsiTheme="majorBidi" w:cstheme="majorBidi"/>
          <w:smallCaps/>
          <w:sz w:val="28"/>
          <w:szCs w:val="28"/>
          <w:lang w:bidi="ar-SY"/>
        </w:rPr>
        <w:t>Dietterich</w:t>
      </w:r>
      <w:proofErr w:type="spellEnd"/>
      <w:r w:rsidRPr="0044769D">
        <w:rPr>
          <w:rFonts w:asciiTheme="majorBidi" w:eastAsiaTheme="minorEastAsia" w:hAnsiTheme="majorBidi" w:cstheme="majorBidi"/>
          <w:smallCaps/>
          <w:sz w:val="28"/>
          <w:szCs w:val="28"/>
          <w:lang w:bidi="ar-SY"/>
        </w:rPr>
        <w:t>"</w:t>
      </w:r>
      <w:r w:rsidR="00EE4FCA" w:rsidRPr="0044769D">
        <w:rPr>
          <w:rFonts w:asciiTheme="majorBidi" w:eastAsiaTheme="minorEastAsia" w:hAnsiTheme="majorBidi" w:cstheme="majorBidi"/>
          <w:smallCaps/>
          <w:sz w:val="28"/>
          <w:szCs w:val="28"/>
          <w:lang w:bidi="ar-SY"/>
        </w:rPr>
        <w:t xml:space="preserve"> </w:t>
      </w:r>
      <w:r w:rsidR="00EE4FCA" w:rsidRPr="0044769D">
        <w:rPr>
          <w:rFonts w:asciiTheme="majorBidi" w:eastAsiaTheme="minorEastAsia" w:hAnsiTheme="majorBidi" w:cstheme="majorBidi"/>
          <w:smallCaps/>
          <w:sz w:val="28"/>
          <w:szCs w:val="28"/>
          <w:rtl/>
          <w:lang w:bidi="ar-SY"/>
        </w:rPr>
        <w:t>" ،</w:t>
      </w:r>
      <w:r w:rsidRPr="0044769D">
        <w:rPr>
          <w:rFonts w:asciiTheme="majorBidi" w:eastAsiaTheme="minorEastAsia" w:hAnsiTheme="majorBidi" w:cstheme="majorBidi"/>
          <w:smallCaps/>
          <w:sz w:val="28"/>
          <w:szCs w:val="28"/>
          <w:rtl/>
          <w:lang w:bidi="ar-SY"/>
        </w:rPr>
        <w:t xml:space="preserve"> الرئيس العام في جمعية "من أجل النهوض بالذكاءِ </w:t>
      </w:r>
      <w:r w:rsidR="000F6B39"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w:t>
      </w:r>
    </w:p>
    <w:p w14:paraId="5AAF6FE4" w14:textId="77777777" w:rsidR="00FA5E7F" w:rsidRPr="0044769D" w:rsidRDefault="00FA5E7F" w:rsidP="0044769D">
      <w:pPr>
        <w:spacing w:line="276" w:lineRule="auto"/>
        <w:rPr>
          <w:rFonts w:asciiTheme="majorBidi" w:eastAsiaTheme="minorEastAsia" w:hAnsiTheme="majorBidi" w:cstheme="majorBidi"/>
          <w:b/>
          <w:bCs/>
          <w:smallCaps/>
          <w:sz w:val="28"/>
          <w:szCs w:val="28"/>
          <w:rtl/>
          <w:lang w:bidi="ar-SY"/>
        </w:rPr>
      </w:pPr>
    </w:p>
    <w:p w14:paraId="17646648" w14:textId="77777777" w:rsidR="005D6681" w:rsidRPr="0044769D" w:rsidRDefault="005D6681" w:rsidP="00B76E19">
      <w:pPr>
        <w:spacing w:line="276" w:lineRule="auto"/>
        <w:jc w:val="both"/>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توصيات البحث:</w:t>
      </w:r>
    </w:p>
    <w:p w14:paraId="01B49394" w14:textId="77777777" w:rsidR="006D3E22" w:rsidRDefault="005D6681" w:rsidP="00B76E19">
      <w:pPr>
        <w:spacing w:line="276" w:lineRule="auto"/>
        <w:jc w:val="both"/>
        <w:rPr>
          <w:rFonts w:asciiTheme="majorBidi" w:eastAsiaTheme="minorEastAsia" w:hAnsiTheme="majorBidi" w:cstheme="majorBidi"/>
          <w:smallCaps/>
          <w:sz w:val="28"/>
          <w:szCs w:val="28"/>
          <w:lang w:bidi="ar-SY"/>
        </w:rPr>
      </w:pPr>
      <w:r w:rsidRPr="0044769D">
        <w:rPr>
          <w:rFonts w:asciiTheme="majorBidi" w:eastAsiaTheme="minorEastAsia" w:hAnsiTheme="majorBidi" w:cstheme="majorBidi"/>
          <w:smallCaps/>
          <w:sz w:val="28"/>
          <w:szCs w:val="28"/>
          <w:rtl/>
          <w:lang w:bidi="ar-SY"/>
        </w:rPr>
        <w:t xml:space="preserve">كان للذكاء الاصطناعي خلال التاريخ الطويل الحافل أهمية كبيرة في النهوض بالبشرية والعمل النافع في كل مجالات الحياة، </w:t>
      </w:r>
      <w:r w:rsidR="00056F6A" w:rsidRPr="0044769D">
        <w:rPr>
          <w:rFonts w:asciiTheme="majorBidi" w:eastAsiaTheme="minorEastAsia" w:hAnsiTheme="majorBidi" w:cstheme="majorBidi"/>
          <w:smallCaps/>
          <w:sz w:val="28"/>
          <w:szCs w:val="28"/>
          <w:rtl/>
          <w:lang w:bidi="ar-SY"/>
        </w:rPr>
        <w:t>وأصبح</w:t>
      </w:r>
      <w:r w:rsidRPr="0044769D">
        <w:rPr>
          <w:rFonts w:asciiTheme="majorBidi" w:eastAsiaTheme="minorEastAsia" w:hAnsiTheme="majorBidi" w:cstheme="majorBidi"/>
          <w:smallCaps/>
          <w:sz w:val="28"/>
          <w:szCs w:val="28"/>
          <w:rtl/>
          <w:lang w:bidi="ar-SY"/>
        </w:rPr>
        <w:t xml:space="preserve"> مع الوقت يشكل سلاح ذو حدين في وجه العالم</w:t>
      </w:r>
      <w:r w:rsidR="00663FEC" w:rsidRPr="0044769D">
        <w:rPr>
          <w:rFonts w:asciiTheme="majorBidi" w:eastAsiaTheme="minorEastAsia" w:hAnsiTheme="majorBidi" w:cstheme="majorBidi"/>
          <w:smallCaps/>
          <w:sz w:val="28"/>
          <w:szCs w:val="28"/>
          <w:rtl/>
          <w:lang w:bidi="ar-SY"/>
        </w:rPr>
        <w:t xml:space="preserve">؛ </w:t>
      </w:r>
      <w:r w:rsidR="00056F6A" w:rsidRPr="0044769D">
        <w:rPr>
          <w:rFonts w:asciiTheme="majorBidi" w:eastAsiaTheme="minorEastAsia" w:hAnsiTheme="majorBidi" w:cstheme="majorBidi"/>
          <w:smallCaps/>
          <w:sz w:val="28"/>
          <w:szCs w:val="28"/>
          <w:rtl/>
          <w:lang w:bidi="ar-SY"/>
        </w:rPr>
        <w:t>لذلك يوصي الباحث العمل على استخدام تقنيات الذكاء الاصطناعي وادواته بشكل جيد وبما يعود بالنفع على الانسان، لأنه إذا ما تم توظيفه بالشكل الصحيح فسيكون عامل في نهوض الأمم والحضارات، وسيعمل على تحقيق مصالح جمّة.</w:t>
      </w:r>
    </w:p>
    <w:p w14:paraId="7B54A50E" w14:textId="77777777" w:rsidR="00B76E19" w:rsidRDefault="00B76E19" w:rsidP="00B76E19">
      <w:pPr>
        <w:spacing w:line="276" w:lineRule="auto"/>
        <w:jc w:val="both"/>
        <w:rPr>
          <w:rFonts w:asciiTheme="majorBidi" w:eastAsiaTheme="minorEastAsia" w:hAnsiTheme="majorBidi" w:cstheme="majorBidi"/>
          <w:smallCaps/>
          <w:sz w:val="28"/>
          <w:szCs w:val="28"/>
          <w:lang w:bidi="ar-SY"/>
        </w:rPr>
      </w:pPr>
    </w:p>
    <w:p w14:paraId="794CF468" w14:textId="77777777" w:rsidR="00B76E19" w:rsidRPr="0044769D" w:rsidRDefault="00B76E19" w:rsidP="00B76E19">
      <w:pPr>
        <w:spacing w:line="276" w:lineRule="auto"/>
        <w:jc w:val="both"/>
        <w:rPr>
          <w:rFonts w:asciiTheme="majorBidi" w:eastAsiaTheme="minorEastAsia" w:hAnsiTheme="majorBidi" w:cstheme="majorBidi"/>
          <w:smallCaps/>
          <w:sz w:val="28"/>
          <w:szCs w:val="28"/>
          <w:rtl/>
          <w:lang w:bidi="ar-SY"/>
        </w:rPr>
      </w:pPr>
    </w:p>
    <w:p w14:paraId="078E49D2" w14:textId="77777777" w:rsidR="00056F6A" w:rsidRPr="0044769D" w:rsidRDefault="00056F6A" w:rsidP="00B76E19">
      <w:pPr>
        <w:spacing w:line="276" w:lineRule="auto"/>
        <w:jc w:val="center"/>
        <w:rPr>
          <w:rFonts w:asciiTheme="majorBidi" w:eastAsiaTheme="minorEastAsia" w:hAnsiTheme="majorBidi" w:cstheme="majorBidi"/>
          <w:b/>
          <w:bCs/>
          <w:smallCaps/>
          <w:sz w:val="28"/>
          <w:szCs w:val="28"/>
          <w:rtl/>
          <w:lang w:bidi="ar-SY"/>
        </w:rPr>
      </w:pPr>
      <w:r w:rsidRPr="0044769D">
        <w:rPr>
          <w:rFonts w:asciiTheme="majorBidi" w:eastAsiaTheme="minorEastAsia" w:hAnsiTheme="majorBidi" w:cstheme="majorBidi"/>
          <w:b/>
          <w:bCs/>
          <w:smallCaps/>
          <w:sz w:val="28"/>
          <w:szCs w:val="28"/>
          <w:rtl/>
          <w:lang w:bidi="ar-SY"/>
        </w:rPr>
        <w:t>الخاتمة:</w:t>
      </w:r>
    </w:p>
    <w:p w14:paraId="78B2A17B" w14:textId="77777777" w:rsidR="00781453" w:rsidRPr="0044769D" w:rsidRDefault="00056F6A" w:rsidP="00B76E19">
      <w:pPr>
        <w:spacing w:line="276" w:lineRule="auto"/>
        <w:jc w:val="both"/>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smallCaps/>
          <w:sz w:val="28"/>
          <w:szCs w:val="28"/>
          <w:rtl/>
          <w:lang w:bidi="ar-SY"/>
        </w:rPr>
        <w:t xml:space="preserve">نخلص من هذا أنهُ في ظل عصرنا الحديث داهم الذكاء </w:t>
      </w:r>
      <w:r w:rsidR="000F1F0E"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xml:space="preserve"> حياة الإنسان في العالمين العربيّ والغربيّ، وأصبح جزءاً لا يتجزأ من حياتنا العامة. أصبحت الدول الأوروبية والآسيوية تتنافس وتتسابق في إنجاز الأفضل في مجال الذكاء </w:t>
      </w:r>
      <w:r w:rsidR="000F1F0E"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xml:space="preserve"> بصرفِ ملايين الدولارات وملايين الساعات من أجل توفير الأفضل</w:t>
      </w:r>
      <w:r w:rsidR="00E860BD" w:rsidRPr="0044769D">
        <w:rPr>
          <w:rFonts w:asciiTheme="majorBidi" w:eastAsiaTheme="minorEastAsia" w:hAnsiTheme="majorBidi" w:cstheme="majorBidi"/>
          <w:smallCaps/>
          <w:sz w:val="28"/>
          <w:szCs w:val="28"/>
          <w:rtl/>
          <w:lang w:bidi="ar-SY"/>
        </w:rPr>
        <w:t xml:space="preserve">، </w:t>
      </w:r>
      <w:r w:rsidRPr="0044769D">
        <w:rPr>
          <w:rFonts w:asciiTheme="majorBidi" w:eastAsiaTheme="minorEastAsia" w:hAnsiTheme="majorBidi" w:cstheme="majorBidi"/>
          <w:smallCaps/>
          <w:sz w:val="28"/>
          <w:szCs w:val="28"/>
          <w:rtl/>
          <w:lang w:bidi="ar-SY"/>
        </w:rPr>
        <w:t xml:space="preserve">وللذكاء </w:t>
      </w:r>
      <w:r w:rsidR="000F1F0E" w:rsidRPr="0044769D">
        <w:rPr>
          <w:rFonts w:asciiTheme="majorBidi" w:eastAsiaTheme="minorEastAsia" w:hAnsiTheme="majorBidi" w:cstheme="majorBidi"/>
          <w:smallCaps/>
          <w:sz w:val="28"/>
          <w:szCs w:val="28"/>
          <w:rtl/>
          <w:lang w:bidi="ar-SY"/>
        </w:rPr>
        <w:t>الاصطناعي</w:t>
      </w:r>
      <w:r w:rsidRPr="0044769D">
        <w:rPr>
          <w:rFonts w:asciiTheme="majorBidi" w:eastAsiaTheme="minorEastAsia" w:hAnsiTheme="majorBidi" w:cstheme="majorBidi"/>
          <w:smallCaps/>
          <w:sz w:val="28"/>
          <w:szCs w:val="28"/>
          <w:rtl/>
          <w:lang w:bidi="ar-SY"/>
        </w:rPr>
        <w:t xml:space="preserve"> مستقبل واعد وعظيم جداً، حيث ينتظر العالم الكثير من </w:t>
      </w:r>
      <w:r w:rsidR="001A717F" w:rsidRPr="0044769D">
        <w:rPr>
          <w:rFonts w:asciiTheme="majorBidi" w:eastAsiaTheme="minorEastAsia" w:hAnsiTheme="majorBidi" w:cstheme="majorBidi"/>
          <w:smallCaps/>
          <w:sz w:val="28"/>
          <w:szCs w:val="28"/>
          <w:rtl/>
          <w:lang w:bidi="ar-SY"/>
        </w:rPr>
        <w:t>الاختراعات</w:t>
      </w:r>
      <w:r w:rsidRPr="0044769D">
        <w:rPr>
          <w:rFonts w:asciiTheme="majorBidi" w:eastAsiaTheme="minorEastAsia" w:hAnsiTheme="majorBidi" w:cstheme="majorBidi"/>
          <w:smallCaps/>
          <w:sz w:val="28"/>
          <w:szCs w:val="28"/>
          <w:rtl/>
          <w:lang w:bidi="ar-SY"/>
        </w:rPr>
        <w:t xml:space="preserve"> التي سوف تساهم خلق حياة كريمة ومريحة للإنسان</w:t>
      </w:r>
      <w:r w:rsidR="00E860BD" w:rsidRPr="0044769D">
        <w:rPr>
          <w:rFonts w:asciiTheme="majorBidi" w:eastAsiaTheme="minorEastAsia" w:hAnsiTheme="majorBidi" w:cstheme="majorBidi"/>
          <w:smallCaps/>
          <w:sz w:val="28"/>
          <w:szCs w:val="28"/>
          <w:rtl/>
          <w:lang w:bidi="ar-SY"/>
        </w:rPr>
        <w:t>.</w:t>
      </w:r>
    </w:p>
    <w:p w14:paraId="77E9D23F" w14:textId="77777777" w:rsidR="00CB32F8" w:rsidRDefault="00CB32F8" w:rsidP="0044769D">
      <w:pPr>
        <w:spacing w:line="276" w:lineRule="auto"/>
        <w:rPr>
          <w:rFonts w:asciiTheme="majorBidi" w:eastAsiaTheme="minorEastAsia" w:hAnsiTheme="majorBidi" w:cstheme="majorBidi"/>
          <w:b/>
          <w:bCs/>
          <w:smallCaps/>
          <w:sz w:val="28"/>
          <w:szCs w:val="28"/>
          <w:lang w:bidi="ar-SY"/>
        </w:rPr>
      </w:pPr>
    </w:p>
    <w:p w14:paraId="7F659B1B"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77FC4C3F"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25060D64"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743C7C95"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4F84565D"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22F21FE7"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3DBEACE5"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56FBAE13"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1051E36D"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308E7BE1"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653331D1"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780AF8E9"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57FC089D"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7AE3668B" w14:textId="77777777" w:rsidR="00B76E19" w:rsidRDefault="00B76E19" w:rsidP="0044769D">
      <w:pPr>
        <w:spacing w:line="276" w:lineRule="auto"/>
        <w:rPr>
          <w:rFonts w:asciiTheme="majorBidi" w:eastAsiaTheme="minorEastAsia" w:hAnsiTheme="majorBidi" w:cstheme="majorBidi"/>
          <w:b/>
          <w:bCs/>
          <w:smallCaps/>
          <w:sz w:val="28"/>
          <w:szCs w:val="28"/>
          <w:lang w:bidi="ar-SY"/>
        </w:rPr>
      </w:pPr>
    </w:p>
    <w:p w14:paraId="783E7803" w14:textId="77777777" w:rsidR="00B76E19" w:rsidRPr="0044769D" w:rsidRDefault="00B76E19" w:rsidP="0044769D">
      <w:pPr>
        <w:spacing w:line="276" w:lineRule="auto"/>
        <w:rPr>
          <w:rFonts w:asciiTheme="majorBidi" w:eastAsiaTheme="minorEastAsia" w:hAnsiTheme="majorBidi" w:cstheme="majorBidi"/>
          <w:b/>
          <w:bCs/>
          <w:smallCaps/>
          <w:sz w:val="28"/>
          <w:szCs w:val="28"/>
          <w:rtl/>
          <w:lang w:bidi="ar-SY"/>
        </w:rPr>
      </w:pPr>
    </w:p>
    <w:p w14:paraId="6033C56D" w14:textId="77777777" w:rsidR="00E82104" w:rsidRPr="0044769D" w:rsidRDefault="00EE4FCA" w:rsidP="0044769D">
      <w:pPr>
        <w:spacing w:line="276" w:lineRule="auto"/>
        <w:rPr>
          <w:rFonts w:asciiTheme="majorBidi" w:eastAsiaTheme="minorEastAsia" w:hAnsiTheme="majorBidi" w:cstheme="majorBidi"/>
          <w:smallCaps/>
          <w:sz w:val="28"/>
          <w:szCs w:val="28"/>
          <w:rtl/>
          <w:lang w:bidi="ar-SY"/>
        </w:rPr>
      </w:pPr>
      <w:r w:rsidRPr="0044769D">
        <w:rPr>
          <w:rFonts w:asciiTheme="majorBidi" w:eastAsiaTheme="minorEastAsia" w:hAnsiTheme="majorBidi" w:cstheme="majorBidi"/>
          <w:b/>
          <w:bCs/>
          <w:smallCaps/>
          <w:sz w:val="28"/>
          <w:szCs w:val="28"/>
          <w:rtl/>
          <w:lang w:bidi="ar-SY"/>
        </w:rPr>
        <w:t>قائمة المراجع</w:t>
      </w:r>
      <w:r w:rsidR="00C74C1F" w:rsidRPr="0044769D">
        <w:rPr>
          <w:rFonts w:asciiTheme="majorBidi" w:eastAsiaTheme="minorEastAsia" w:hAnsiTheme="majorBidi" w:cstheme="majorBidi"/>
          <w:b/>
          <w:bCs/>
          <w:smallCaps/>
          <w:sz w:val="28"/>
          <w:szCs w:val="28"/>
          <w:rtl/>
          <w:lang w:bidi="ar-SY"/>
        </w:rPr>
        <w:t xml:space="preserve"> والمصادر:</w:t>
      </w:r>
    </w:p>
    <w:p w14:paraId="3D29E141" w14:textId="77777777" w:rsidR="00A8297C" w:rsidRPr="0044769D" w:rsidRDefault="00A8297C" w:rsidP="00B76E19">
      <w:pPr>
        <w:pStyle w:val="a"/>
        <w:spacing w:line="276" w:lineRule="auto"/>
        <w:jc w:val="both"/>
        <w:divId w:val="1168594001"/>
        <w:rPr>
          <w:rFonts w:asciiTheme="majorBidi" w:hAnsiTheme="majorBidi"/>
          <w:b w:val="0"/>
          <w:bCs w:val="0"/>
        </w:rPr>
      </w:pPr>
      <w:r w:rsidRPr="0044769D">
        <w:rPr>
          <w:rFonts w:asciiTheme="majorBidi" w:hAnsiTheme="majorBidi"/>
          <w:b w:val="0"/>
          <w:bCs w:val="0"/>
          <w:color w:val="000000"/>
          <w:rtl/>
        </w:rPr>
        <w:t xml:space="preserve">إبراهيم، ( 2016)،" </w:t>
      </w:r>
      <w:r w:rsidRPr="0044769D">
        <w:rPr>
          <w:rFonts w:asciiTheme="majorBidi" w:hAnsiTheme="majorBidi"/>
          <w:b w:val="0"/>
          <w:bCs w:val="0"/>
          <w:i/>
          <w:iCs/>
          <w:color w:val="000000"/>
          <w:rtl/>
        </w:rPr>
        <w:t>الطباعة ثلاثية الأبعاد"،</w:t>
      </w:r>
      <w:r w:rsidRPr="0044769D">
        <w:rPr>
          <w:rFonts w:asciiTheme="majorBidi" w:hAnsiTheme="majorBidi"/>
          <w:b w:val="0"/>
          <w:bCs w:val="0"/>
          <w:color w:val="000000"/>
          <w:rtl/>
        </w:rPr>
        <w:t xml:space="preserve"> المجلة الدولية للتعليم بالأنترنت.</w:t>
      </w:r>
    </w:p>
    <w:p w14:paraId="0AB361B8"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إمام، أماني، (2020). " الذكاء الاصطناعي معلومات أساسية".</w:t>
      </w:r>
    </w:p>
    <w:p w14:paraId="1EB880ED"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أحمد، سارة، (2020). "تطبيق توكلنا".</w:t>
      </w:r>
    </w:p>
    <w:p w14:paraId="2736B69A"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الدعاس، جهان، (2020). " </w:t>
      </w:r>
      <w:r w:rsidRPr="0044769D">
        <w:rPr>
          <w:rFonts w:asciiTheme="majorBidi" w:hAnsiTheme="majorBidi"/>
          <w:b w:val="0"/>
          <w:bCs w:val="0"/>
          <w:i/>
          <w:iCs/>
          <w:color w:val="000000"/>
          <w:rtl/>
        </w:rPr>
        <w:t>ما هو الذكاء الاصطناعي وما أنواعه؟</w:t>
      </w:r>
      <w:r w:rsidRPr="0044769D">
        <w:rPr>
          <w:rFonts w:asciiTheme="majorBidi" w:hAnsiTheme="majorBidi"/>
          <w:b w:val="0"/>
          <w:bCs w:val="0"/>
          <w:color w:val="000000"/>
          <w:rtl/>
        </w:rPr>
        <w:t>".</w:t>
      </w:r>
    </w:p>
    <w:p w14:paraId="7907F5C1"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الدهشان، جمال، 2019. "</w:t>
      </w:r>
      <w:r w:rsidRPr="0044769D">
        <w:rPr>
          <w:rFonts w:asciiTheme="majorBidi" w:hAnsiTheme="majorBidi"/>
          <w:b w:val="0"/>
          <w:bCs w:val="0"/>
          <w:i/>
          <w:iCs/>
          <w:color w:val="000000"/>
          <w:rtl/>
        </w:rPr>
        <w:t>الإنسانية بحاجة الى مدونة أخلاقية لتطبيقات الثورة الصناعية الرابعة الذكاء الاصطناعي نموذجاً".</w:t>
      </w:r>
    </w:p>
    <w:p w14:paraId="416BD5B7" w14:textId="77777777" w:rsidR="00A8297C" w:rsidRPr="0044769D" w:rsidRDefault="00A8297C" w:rsidP="00B76E19">
      <w:pPr>
        <w:pStyle w:val="a"/>
        <w:spacing w:line="276" w:lineRule="auto"/>
        <w:jc w:val="both"/>
        <w:divId w:val="1168594001"/>
        <w:rPr>
          <w:rFonts w:asciiTheme="majorBidi" w:hAnsiTheme="majorBidi"/>
          <w:b w:val="0"/>
          <w:bCs w:val="0"/>
          <w:rtl/>
        </w:rPr>
      </w:pPr>
      <w:proofErr w:type="spellStart"/>
      <w:r w:rsidRPr="0044769D">
        <w:rPr>
          <w:rFonts w:asciiTheme="majorBidi" w:hAnsiTheme="majorBidi"/>
          <w:b w:val="0"/>
          <w:bCs w:val="0"/>
          <w:color w:val="000000"/>
          <w:rtl/>
        </w:rPr>
        <w:t>الشيشي</w:t>
      </w:r>
      <w:proofErr w:type="spellEnd"/>
      <w:r w:rsidRPr="0044769D">
        <w:rPr>
          <w:rFonts w:asciiTheme="majorBidi" w:hAnsiTheme="majorBidi"/>
          <w:b w:val="0"/>
          <w:bCs w:val="0"/>
          <w:color w:val="000000"/>
          <w:rtl/>
        </w:rPr>
        <w:t xml:space="preserve">، مازن، (2020). " </w:t>
      </w:r>
      <w:r w:rsidRPr="0044769D">
        <w:rPr>
          <w:rFonts w:asciiTheme="majorBidi" w:hAnsiTheme="majorBidi"/>
          <w:b w:val="0"/>
          <w:bCs w:val="0"/>
          <w:i/>
          <w:iCs/>
          <w:color w:val="000000"/>
          <w:rtl/>
        </w:rPr>
        <w:t>استراتيجية التحول الرقمي في الدولة المصرية وسُبل تعزيز تطبيقات الذكاء الاصطناعي"</w:t>
      </w:r>
      <w:r w:rsidRPr="0044769D">
        <w:rPr>
          <w:rFonts w:asciiTheme="majorBidi" w:hAnsiTheme="majorBidi"/>
          <w:b w:val="0"/>
          <w:bCs w:val="0"/>
          <w:color w:val="000000"/>
          <w:rtl/>
        </w:rPr>
        <w:t>، رسالة ماجستير، جامعة السويس، القاهرة.</w:t>
      </w:r>
    </w:p>
    <w:p w14:paraId="60F296D5"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اللوزي، موسى، (2012)." </w:t>
      </w:r>
      <w:r w:rsidRPr="0044769D">
        <w:rPr>
          <w:rFonts w:asciiTheme="majorBidi" w:hAnsiTheme="majorBidi"/>
          <w:b w:val="0"/>
          <w:bCs w:val="0"/>
          <w:i/>
          <w:iCs/>
          <w:color w:val="000000"/>
          <w:rtl/>
        </w:rPr>
        <w:t>بحث قدم لمؤتمر السنوي الحادي عشر ذكاء الأعمال واقتصاد المعرفة</w:t>
      </w:r>
      <w:r w:rsidRPr="0044769D">
        <w:rPr>
          <w:rFonts w:asciiTheme="majorBidi" w:hAnsiTheme="majorBidi"/>
          <w:b w:val="0"/>
          <w:bCs w:val="0"/>
          <w:color w:val="000000"/>
          <w:rtl/>
        </w:rPr>
        <w:t>"، كلية الاقتصاد، جامعة الزيتونة، الأردن.</w:t>
      </w:r>
    </w:p>
    <w:p w14:paraId="559162E9"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المري، موزة، (نوفمبر 2017). "</w:t>
      </w:r>
      <w:r w:rsidRPr="0044769D">
        <w:rPr>
          <w:rFonts w:asciiTheme="majorBidi" w:hAnsiTheme="majorBidi"/>
          <w:b w:val="0"/>
          <w:bCs w:val="0"/>
          <w:i/>
          <w:iCs/>
          <w:color w:val="000000"/>
          <w:rtl/>
        </w:rPr>
        <w:t>التاكسي الجوَي يخلق في سماء دبي</w:t>
      </w:r>
      <w:r w:rsidRPr="0044769D">
        <w:rPr>
          <w:rFonts w:asciiTheme="majorBidi" w:hAnsiTheme="majorBidi"/>
          <w:b w:val="0"/>
          <w:bCs w:val="0"/>
          <w:color w:val="000000"/>
          <w:rtl/>
        </w:rPr>
        <w:t>"، (العدد 113)، ص 8-9.</w:t>
      </w:r>
    </w:p>
    <w:p w14:paraId="458C7650"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النجار، فايز جمعة، (2010). " </w:t>
      </w:r>
      <w:r w:rsidRPr="0044769D">
        <w:rPr>
          <w:rFonts w:asciiTheme="majorBidi" w:hAnsiTheme="majorBidi"/>
          <w:b w:val="0"/>
          <w:bCs w:val="0"/>
          <w:i/>
          <w:iCs/>
          <w:color w:val="000000"/>
          <w:rtl/>
        </w:rPr>
        <w:t>نظم المعلومات الادارية منظور اداري</w:t>
      </w:r>
      <w:r w:rsidRPr="0044769D">
        <w:rPr>
          <w:rFonts w:asciiTheme="majorBidi" w:hAnsiTheme="majorBidi"/>
          <w:b w:val="0"/>
          <w:bCs w:val="0"/>
          <w:color w:val="000000"/>
          <w:rtl/>
        </w:rPr>
        <w:t>"، الطبعة الثانية، دار الحامد للنشر والتوزيع، عمان، الأردن.</w:t>
      </w:r>
    </w:p>
    <w:p w14:paraId="38A3A398" w14:textId="77777777" w:rsidR="00A8297C" w:rsidRPr="0044769D" w:rsidRDefault="00A8297C" w:rsidP="00B76E19">
      <w:pPr>
        <w:pStyle w:val="a"/>
        <w:spacing w:line="276" w:lineRule="auto"/>
        <w:jc w:val="both"/>
        <w:divId w:val="1168594001"/>
        <w:rPr>
          <w:rFonts w:asciiTheme="majorBidi" w:hAnsiTheme="majorBidi"/>
          <w:b w:val="0"/>
          <w:bCs w:val="0"/>
          <w:rtl/>
        </w:rPr>
      </w:pPr>
      <w:proofErr w:type="spellStart"/>
      <w:r w:rsidRPr="0044769D">
        <w:rPr>
          <w:rFonts w:asciiTheme="majorBidi" w:hAnsiTheme="majorBidi"/>
          <w:b w:val="0"/>
          <w:bCs w:val="0"/>
          <w:color w:val="000000"/>
          <w:rtl/>
        </w:rPr>
        <w:t>بلحمو</w:t>
      </w:r>
      <w:proofErr w:type="spellEnd"/>
      <w:r w:rsidRPr="0044769D">
        <w:rPr>
          <w:rFonts w:asciiTheme="majorBidi" w:hAnsiTheme="majorBidi"/>
          <w:b w:val="0"/>
          <w:bCs w:val="0"/>
          <w:color w:val="000000"/>
          <w:rtl/>
        </w:rPr>
        <w:t>، فاطمة الزهراء. (2017)، "</w:t>
      </w:r>
      <w:r w:rsidRPr="0044769D">
        <w:rPr>
          <w:rFonts w:asciiTheme="majorBidi" w:hAnsiTheme="majorBidi"/>
          <w:b w:val="0"/>
          <w:bCs w:val="0"/>
          <w:i/>
          <w:iCs/>
          <w:color w:val="000000"/>
          <w:rtl/>
        </w:rPr>
        <w:t>دور نماذج الذكاء الاصطناعي في اتخاذ القرار</w:t>
      </w:r>
      <w:r w:rsidRPr="0044769D">
        <w:rPr>
          <w:rFonts w:asciiTheme="majorBidi" w:hAnsiTheme="majorBidi"/>
          <w:b w:val="0"/>
          <w:bCs w:val="0"/>
          <w:color w:val="000000"/>
          <w:rtl/>
        </w:rPr>
        <w:t>"، مجلة العلوم الإنسانية، المجلد 1، العدد 1، المركز الجامعي. الجزائر.</w:t>
      </w:r>
    </w:p>
    <w:p w14:paraId="78C7D176"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جاد، عزمي، وآخرون، (2014). " </w:t>
      </w:r>
      <w:r w:rsidRPr="0044769D">
        <w:rPr>
          <w:rFonts w:asciiTheme="majorBidi" w:hAnsiTheme="majorBidi"/>
          <w:b w:val="0"/>
          <w:bCs w:val="0"/>
          <w:i/>
          <w:iCs/>
          <w:color w:val="000000"/>
          <w:rtl/>
        </w:rPr>
        <w:t>فاعلية بيئة تعلم إلكترونية قائمة على الذكاء الاصطناعي لحل مشكلات صيانة شبكات الحاسب وتنمية اتجاهات طلاب شعبة تكنولوجيا التعليم نحو التعلم من بعد</w:t>
      </w:r>
      <w:r w:rsidRPr="0044769D">
        <w:rPr>
          <w:rFonts w:asciiTheme="majorBidi" w:hAnsiTheme="majorBidi"/>
          <w:b w:val="0"/>
          <w:bCs w:val="0"/>
          <w:color w:val="000000"/>
          <w:rtl/>
        </w:rPr>
        <w:t>"، (ج1، ع22، ص 235-279) القاهرة، دار شمعة.</w:t>
      </w:r>
    </w:p>
    <w:p w14:paraId="24BB9481"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جباري، لطيفة، (2017)." </w:t>
      </w:r>
      <w:r w:rsidRPr="0044769D">
        <w:rPr>
          <w:rFonts w:asciiTheme="majorBidi" w:hAnsiTheme="majorBidi"/>
          <w:b w:val="0"/>
          <w:bCs w:val="0"/>
          <w:i/>
          <w:iCs/>
          <w:color w:val="000000"/>
          <w:rtl/>
        </w:rPr>
        <w:t>دور نماذج الذكاء الاصطناعي في اتخاذ القرار</w:t>
      </w:r>
      <w:r w:rsidRPr="0044769D">
        <w:rPr>
          <w:rFonts w:asciiTheme="majorBidi" w:hAnsiTheme="majorBidi"/>
          <w:b w:val="0"/>
          <w:bCs w:val="0"/>
          <w:color w:val="000000"/>
          <w:rtl/>
        </w:rPr>
        <w:t>"، مجلة العلوم الإنسانية، المجلد 1، العدد 1، المركز الجامعي تندوف، الجزائر.</w:t>
      </w:r>
    </w:p>
    <w:p w14:paraId="4B3CDD6C"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جوشي، نافين، (2019). "</w:t>
      </w:r>
      <w:r w:rsidRPr="0044769D">
        <w:rPr>
          <w:rFonts w:asciiTheme="majorBidi" w:hAnsiTheme="majorBidi"/>
          <w:b w:val="0"/>
          <w:bCs w:val="0"/>
          <w:i/>
          <w:iCs/>
          <w:color w:val="000000"/>
          <w:rtl/>
        </w:rPr>
        <w:t>7  أنواع من الذكاء الاصطناعي"</w:t>
      </w:r>
      <w:r w:rsidRPr="0044769D">
        <w:rPr>
          <w:rFonts w:asciiTheme="majorBidi" w:hAnsiTheme="majorBidi"/>
          <w:b w:val="0"/>
          <w:bCs w:val="0"/>
          <w:color w:val="000000"/>
          <w:rtl/>
        </w:rPr>
        <w:t>، (ج19، ص 168-525)، منظمة العفو الدولية.</w:t>
      </w:r>
    </w:p>
    <w:p w14:paraId="790759CA"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جيمس، أندرسن وآخرون، (2016)،" </w:t>
      </w:r>
      <w:r w:rsidRPr="0044769D">
        <w:rPr>
          <w:rFonts w:asciiTheme="majorBidi" w:hAnsiTheme="majorBidi"/>
          <w:b w:val="0"/>
          <w:bCs w:val="0"/>
          <w:i/>
          <w:iCs/>
          <w:color w:val="000000"/>
          <w:rtl/>
        </w:rPr>
        <w:t>تقنية المركبات المستقلة (ذاتية القيادة) دليل لصانعي السياسات"،</w:t>
      </w:r>
      <w:r w:rsidRPr="0044769D">
        <w:rPr>
          <w:rFonts w:asciiTheme="majorBidi" w:hAnsiTheme="majorBidi"/>
          <w:b w:val="0"/>
          <w:bCs w:val="0"/>
          <w:color w:val="000000"/>
          <w:rtl/>
        </w:rPr>
        <w:t xml:space="preserve"> (ص2) مؤسسة </w:t>
      </w:r>
      <w:r w:rsidRPr="0044769D">
        <w:rPr>
          <w:rFonts w:asciiTheme="majorBidi" w:hAnsiTheme="majorBidi"/>
          <w:b w:val="0"/>
          <w:bCs w:val="0"/>
          <w:color w:val="000000"/>
        </w:rPr>
        <w:t>RAND</w:t>
      </w:r>
      <w:r w:rsidRPr="0044769D">
        <w:rPr>
          <w:rFonts w:asciiTheme="majorBidi" w:hAnsiTheme="majorBidi"/>
          <w:b w:val="0"/>
          <w:bCs w:val="0"/>
          <w:color w:val="000000"/>
          <w:rtl/>
        </w:rPr>
        <w:t xml:space="preserve"> كاليفورنيا.</w:t>
      </w:r>
    </w:p>
    <w:p w14:paraId="2A0C8741"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حسن، حسام، (2012). "</w:t>
      </w:r>
      <w:r w:rsidRPr="0044769D">
        <w:rPr>
          <w:rFonts w:asciiTheme="majorBidi" w:hAnsiTheme="majorBidi"/>
          <w:b w:val="0"/>
          <w:bCs w:val="0"/>
          <w:i/>
          <w:iCs/>
          <w:color w:val="000000"/>
          <w:rtl/>
        </w:rPr>
        <w:t>تاريخ الذكاء الاصطناعي</w:t>
      </w:r>
      <w:r w:rsidRPr="0044769D">
        <w:rPr>
          <w:rFonts w:asciiTheme="majorBidi" w:hAnsiTheme="majorBidi"/>
          <w:b w:val="0"/>
          <w:bCs w:val="0"/>
          <w:color w:val="000000"/>
          <w:rtl/>
        </w:rPr>
        <w:t>"، دار النشر.</w:t>
      </w:r>
    </w:p>
    <w:p w14:paraId="3DAD9F9B"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خالد، أبو بكر، وآخرون، (2019)." </w:t>
      </w:r>
      <w:r w:rsidRPr="0044769D">
        <w:rPr>
          <w:rFonts w:asciiTheme="majorBidi" w:hAnsiTheme="majorBidi"/>
          <w:b w:val="0"/>
          <w:bCs w:val="0"/>
          <w:i/>
          <w:iCs/>
          <w:color w:val="000000"/>
          <w:rtl/>
        </w:rPr>
        <w:t>تطبيقات الذكاء الاصطناعي كتوجه حديث لتعزيز تنافسية منظمات الأعمال"،</w:t>
      </w:r>
      <w:r w:rsidRPr="0044769D">
        <w:rPr>
          <w:rFonts w:asciiTheme="majorBidi" w:hAnsiTheme="majorBidi"/>
          <w:b w:val="0"/>
          <w:bCs w:val="0"/>
          <w:color w:val="000000"/>
          <w:rtl/>
        </w:rPr>
        <w:t xml:space="preserve"> برلين، المركز الديمقراطي العربي للدراسات الاستراتيجية والسياسية والاقتصادية.</w:t>
      </w:r>
    </w:p>
    <w:p w14:paraId="48D0D2BA"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خطاب، جود، (2019). "</w:t>
      </w:r>
      <w:r w:rsidRPr="0044769D">
        <w:rPr>
          <w:rFonts w:asciiTheme="majorBidi" w:hAnsiTheme="majorBidi"/>
          <w:b w:val="0"/>
          <w:bCs w:val="0"/>
          <w:i/>
          <w:iCs/>
          <w:color w:val="000000"/>
          <w:rtl/>
        </w:rPr>
        <w:t>الذكاء الاصطناعي والطريق إلى الذكاء الفائق</w:t>
      </w:r>
      <w:r w:rsidRPr="0044769D">
        <w:rPr>
          <w:rFonts w:asciiTheme="majorBidi" w:hAnsiTheme="majorBidi"/>
          <w:b w:val="0"/>
          <w:bCs w:val="0"/>
          <w:color w:val="000000"/>
          <w:rtl/>
        </w:rPr>
        <w:t>"، (ج1، ص 501 -503).</w:t>
      </w:r>
    </w:p>
    <w:p w14:paraId="0E31061C"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خوالد، أبو بكر، </w:t>
      </w:r>
      <w:proofErr w:type="spellStart"/>
      <w:r w:rsidRPr="0044769D">
        <w:rPr>
          <w:rFonts w:asciiTheme="majorBidi" w:hAnsiTheme="majorBidi"/>
          <w:b w:val="0"/>
          <w:bCs w:val="0"/>
          <w:color w:val="000000"/>
          <w:rtl/>
        </w:rPr>
        <w:t>وثلايجية</w:t>
      </w:r>
      <w:proofErr w:type="spellEnd"/>
      <w:r w:rsidRPr="0044769D">
        <w:rPr>
          <w:rFonts w:asciiTheme="majorBidi" w:hAnsiTheme="majorBidi"/>
          <w:b w:val="0"/>
          <w:bCs w:val="0"/>
          <w:color w:val="000000"/>
          <w:rtl/>
        </w:rPr>
        <w:t xml:space="preserve">، </w:t>
      </w:r>
      <w:proofErr w:type="spellStart"/>
      <w:r w:rsidRPr="0044769D">
        <w:rPr>
          <w:rFonts w:asciiTheme="majorBidi" w:hAnsiTheme="majorBidi"/>
          <w:b w:val="0"/>
          <w:bCs w:val="0"/>
          <w:color w:val="000000"/>
          <w:rtl/>
        </w:rPr>
        <w:t>نوة</w:t>
      </w:r>
      <w:proofErr w:type="spellEnd"/>
      <w:r w:rsidRPr="0044769D">
        <w:rPr>
          <w:rFonts w:asciiTheme="majorBidi" w:hAnsiTheme="majorBidi"/>
          <w:b w:val="0"/>
          <w:bCs w:val="0"/>
          <w:color w:val="000000"/>
          <w:rtl/>
        </w:rPr>
        <w:t xml:space="preserve">، (2012). " </w:t>
      </w:r>
      <w:r w:rsidRPr="0044769D">
        <w:rPr>
          <w:rFonts w:asciiTheme="majorBidi" w:hAnsiTheme="majorBidi"/>
          <w:b w:val="0"/>
          <w:bCs w:val="0"/>
          <w:i/>
          <w:iCs/>
          <w:color w:val="000000"/>
          <w:rtl/>
        </w:rPr>
        <w:t>أنظمة المعلومات المعتمدة على الذكاء الاصطناعي بين المفاهيم النظرية والتطبيقات العملية في المؤسسة الاقتصادية</w:t>
      </w:r>
      <w:r w:rsidRPr="0044769D">
        <w:rPr>
          <w:rFonts w:asciiTheme="majorBidi" w:hAnsiTheme="majorBidi"/>
          <w:b w:val="0"/>
          <w:bCs w:val="0"/>
          <w:color w:val="000000"/>
          <w:rtl/>
        </w:rPr>
        <w:t>"، (ص15)، الملتقى الوطني العاشر حول أنظمة المعلومات المعتمدة على الذكاء الاصطناعي ودورها في صنع قرارات المؤسسة الاقتصادية، جامعة سكيكدة، الجزائر.</w:t>
      </w:r>
    </w:p>
    <w:p w14:paraId="09C4202A"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خيري، محمد، (2021)." </w:t>
      </w:r>
      <w:r w:rsidRPr="0044769D">
        <w:rPr>
          <w:rFonts w:asciiTheme="majorBidi" w:hAnsiTheme="majorBidi"/>
          <w:b w:val="0"/>
          <w:bCs w:val="0"/>
          <w:i/>
          <w:iCs/>
          <w:color w:val="000000"/>
          <w:rtl/>
        </w:rPr>
        <w:t>الذكاء الاصطناعي</w:t>
      </w:r>
      <w:r w:rsidRPr="0044769D">
        <w:rPr>
          <w:rFonts w:asciiTheme="majorBidi" w:hAnsiTheme="majorBidi"/>
          <w:b w:val="0"/>
          <w:bCs w:val="0"/>
          <w:color w:val="000000"/>
          <w:rtl/>
        </w:rPr>
        <w:t>" رسالة ماجستير، جامعة القاهرة، مصر.</w:t>
      </w:r>
    </w:p>
    <w:p w14:paraId="4412A361"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lastRenderedPageBreak/>
        <w:t xml:space="preserve">صلاح، حسن، (2019). " </w:t>
      </w:r>
      <w:r w:rsidRPr="0044769D">
        <w:rPr>
          <w:rFonts w:asciiTheme="majorBidi" w:hAnsiTheme="majorBidi"/>
          <w:b w:val="0"/>
          <w:bCs w:val="0"/>
          <w:i/>
          <w:iCs/>
          <w:color w:val="000000"/>
          <w:rtl/>
        </w:rPr>
        <w:t>تطبيقات الذكاء الاصطناعي في مجالات هندسة البترول والطاقة"،</w:t>
      </w:r>
      <w:r w:rsidRPr="0044769D">
        <w:rPr>
          <w:rFonts w:asciiTheme="majorBidi" w:hAnsiTheme="majorBidi"/>
          <w:b w:val="0"/>
          <w:bCs w:val="0"/>
          <w:color w:val="000000"/>
          <w:rtl/>
        </w:rPr>
        <w:t xml:space="preserve"> مجلة انبي للبترول.</w:t>
      </w:r>
    </w:p>
    <w:p w14:paraId="1A129BF4"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طاهر، ياسر، (2021)." </w:t>
      </w:r>
      <w:r w:rsidRPr="0044769D">
        <w:rPr>
          <w:rFonts w:asciiTheme="majorBidi" w:hAnsiTheme="majorBidi"/>
          <w:b w:val="0"/>
          <w:bCs w:val="0"/>
          <w:i/>
          <w:iCs/>
          <w:color w:val="000000"/>
          <w:rtl/>
        </w:rPr>
        <w:t>دراسة في أنواع الذكاء المتعدد"</w:t>
      </w:r>
      <w:r w:rsidRPr="0044769D">
        <w:rPr>
          <w:rFonts w:asciiTheme="majorBidi" w:hAnsiTheme="majorBidi"/>
          <w:b w:val="0"/>
          <w:bCs w:val="0"/>
          <w:color w:val="000000"/>
          <w:rtl/>
        </w:rPr>
        <w:t>، جامعة كركوك، بغداد.</w:t>
      </w:r>
    </w:p>
    <w:p w14:paraId="0F8EF305" w14:textId="77777777" w:rsidR="00B76E19" w:rsidRDefault="00B76E19" w:rsidP="00B76E19">
      <w:pPr>
        <w:pStyle w:val="a"/>
        <w:spacing w:line="276" w:lineRule="auto"/>
        <w:jc w:val="both"/>
        <w:divId w:val="1168594001"/>
        <w:rPr>
          <w:rFonts w:asciiTheme="majorBidi" w:hAnsiTheme="majorBidi"/>
          <w:b w:val="0"/>
          <w:bCs w:val="0"/>
          <w:color w:val="000000"/>
        </w:rPr>
      </w:pPr>
    </w:p>
    <w:p w14:paraId="7A0DB7E4" w14:textId="77777777" w:rsidR="00B76E19" w:rsidRDefault="00B76E19" w:rsidP="00B76E19">
      <w:pPr>
        <w:pStyle w:val="a"/>
        <w:spacing w:line="276" w:lineRule="auto"/>
        <w:jc w:val="both"/>
        <w:divId w:val="1168594001"/>
        <w:rPr>
          <w:rFonts w:asciiTheme="majorBidi" w:hAnsiTheme="majorBidi"/>
          <w:b w:val="0"/>
          <w:bCs w:val="0"/>
          <w:color w:val="000000"/>
        </w:rPr>
      </w:pPr>
    </w:p>
    <w:p w14:paraId="56F59FB4"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عبد القادر، أمل، (2021)." </w:t>
      </w:r>
      <w:r w:rsidRPr="0044769D">
        <w:rPr>
          <w:rFonts w:asciiTheme="majorBidi" w:hAnsiTheme="majorBidi"/>
          <w:b w:val="0"/>
          <w:bCs w:val="0"/>
          <w:i/>
          <w:iCs/>
          <w:color w:val="000000"/>
          <w:rtl/>
        </w:rPr>
        <w:t>تطبيقات الذكاء الاصطناعي لتعزيز تنافسية سوق العمل بمؤسسات المعلومات الأكاديمية"،</w:t>
      </w:r>
      <w:r w:rsidRPr="0044769D">
        <w:rPr>
          <w:rFonts w:asciiTheme="majorBidi" w:hAnsiTheme="majorBidi"/>
          <w:b w:val="0"/>
          <w:bCs w:val="0"/>
          <w:color w:val="000000"/>
          <w:rtl/>
        </w:rPr>
        <w:t xml:space="preserve"> المجلة المصرية لعلوم المعلومات.</w:t>
      </w:r>
    </w:p>
    <w:p w14:paraId="27FCA1D8"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عبد المجيد، مازن، (2009)." </w:t>
      </w:r>
      <w:r w:rsidRPr="0044769D">
        <w:rPr>
          <w:rFonts w:asciiTheme="majorBidi" w:hAnsiTheme="majorBidi"/>
          <w:b w:val="0"/>
          <w:bCs w:val="0"/>
          <w:i/>
          <w:iCs/>
          <w:color w:val="000000"/>
          <w:rtl/>
        </w:rPr>
        <w:t xml:space="preserve">استخدامات الذكاء الاصطناعي في تطبيقات الهندسة </w:t>
      </w:r>
      <w:r w:rsidR="00E40BEB" w:rsidRPr="0044769D">
        <w:rPr>
          <w:rFonts w:asciiTheme="majorBidi" w:hAnsiTheme="majorBidi"/>
          <w:b w:val="0"/>
          <w:bCs w:val="0"/>
          <w:i/>
          <w:iCs/>
          <w:color w:val="000000"/>
          <w:rtl/>
        </w:rPr>
        <w:t xml:space="preserve">الكهربائية </w:t>
      </w:r>
      <w:r w:rsidR="00E40BEB" w:rsidRPr="0044769D">
        <w:rPr>
          <w:rFonts w:asciiTheme="majorBidi" w:hAnsiTheme="majorBidi"/>
          <w:b w:val="0"/>
          <w:bCs w:val="0"/>
          <w:color w:val="000000"/>
          <w:rtl/>
        </w:rPr>
        <w:t>"،رسالة</w:t>
      </w:r>
      <w:r w:rsidRPr="0044769D">
        <w:rPr>
          <w:rFonts w:asciiTheme="majorBidi" w:hAnsiTheme="majorBidi"/>
          <w:b w:val="0"/>
          <w:bCs w:val="0"/>
          <w:color w:val="000000"/>
          <w:rtl/>
        </w:rPr>
        <w:t xml:space="preserve"> ماجستير، الأكاديمية العربية، الدنمارك.</w:t>
      </w:r>
    </w:p>
    <w:p w14:paraId="21D9B310"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عرفة، سيد سالم، (2021). "</w:t>
      </w:r>
      <w:r w:rsidRPr="0044769D">
        <w:rPr>
          <w:rFonts w:asciiTheme="majorBidi" w:hAnsiTheme="majorBidi"/>
          <w:b w:val="0"/>
          <w:bCs w:val="0"/>
          <w:i/>
          <w:iCs/>
          <w:color w:val="000000"/>
          <w:rtl/>
        </w:rPr>
        <w:t>اتجاهات حديثة في إدارة التغيير</w:t>
      </w:r>
      <w:r w:rsidRPr="0044769D">
        <w:rPr>
          <w:rFonts w:asciiTheme="majorBidi" w:hAnsiTheme="majorBidi"/>
          <w:b w:val="0"/>
          <w:bCs w:val="0"/>
          <w:color w:val="000000"/>
          <w:rtl/>
        </w:rPr>
        <w:t>"، (ص 99 وما بعدها)، دار الراية للنشر والتوزيع.</w:t>
      </w:r>
    </w:p>
    <w:p w14:paraId="37B72D40"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عفيفي، جهاد أحمد، (2014)." </w:t>
      </w:r>
      <w:r w:rsidRPr="0044769D">
        <w:rPr>
          <w:rFonts w:asciiTheme="majorBidi" w:hAnsiTheme="majorBidi"/>
          <w:b w:val="0"/>
          <w:bCs w:val="0"/>
          <w:i/>
          <w:iCs/>
          <w:color w:val="000000"/>
          <w:rtl/>
        </w:rPr>
        <w:t>الذكاء الاصطناعي والأنظمة الخبيرة"،</w:t>
      </w:r>
      <w:r w:rsidRPr="0044769D">
        <w:rPr>
          <w:rFonts w:asciiTheme="majorBidi" w:hAnsiTheme="majorBidi"/>
          <w:b w:val="0"/>
          <w:bCs w:val="0"/>
          <w:color w:val="000000"/>
          <w:rtl/>
        </w:rPr>
        <w:t xml:space="preserve"> الطبعة الأولى، (ص31)، دار أمجد للنشر والتوزيع، الأردن.</w:t>
      </w:r>
    </w:p>
    <w:p w14:paraId="094FD22F"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علي، حسان، (2021). "</w:t>
      </w:r>
      <w:r w:rsidRPr="0044769D">
        <w:rPr>
          <w:rFonts w:asciiTheme="majorBidi" w:hAnsiTheme="majorBidi"/>
          <w:b w:val="0"/>
          <w:bCs w:val="0"/>
          <w:i/>
          <w:iCs/>
          <w:color w:val="000000"/>
          <w:rtl/>
        </w:rPr>
        <w:t>روبوتات الدردشة</w:t>
      </w:r>
      <w:r w:rsidRPr="0044769D">
        <w:rPr>
          <w:rFonts w:asciiTheme="majorBidi" w:hAnsiTheme="majorBidi"/>
          <w:b w:val="0"/>
          <w:bCs w:val="0"/>
          <w:color w:val="000000"/>
          <w:rtl/>
        </w:rPr>
        <w:t>".</w:t>
      </w:r>
    </w:p>
    <w:p w14:paraId="563F180F"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سباع، عمر، وآخرون، (2018)،" </w:t>
      </w:r>
      <w:r w:rsidRPr="0044769D">
        <w:rPr>
          <w:rFonts w:asciiTheme="majorBidi" w:hAnsiTheme="majorBidi"/>
          <w:b w:val="0"/>
          <w:bCs w:val="0"/>
          <w:i/>
          <w:iCs/>
          <w:color w:val="000000"/>
          <w:rtl/>
        </w:rPr>
        <w:t>تطبيق استراتيجيات الذكاء الاصطناعي على المستوى الدولي: الإمارات العربية المتحدة نموذجاً"</w:t>
      </w:r>
      <w:r w:rsidRPr="0044769D">
        <w:rPr>
          <w:rFonts w:asciiTheme="majorBidi" w:hAnsiTheme="majorBidi"/>
          <w:b w:val="0"/>
          <w:bCs w:val="0"/>
          <w:color w:val="000000"/>
          <w:rtl/>
        </w:rPr>
        <w:t>، مجلة الميادين الاقتصادية.</w:t>
      </w:r>
    </w:p>
    <w:p w14:paraId="4D8AE020"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ماجد، احمد، (2018). "</w:t>
      </w:r>
      <w:r w:rsidRPr="0044769D">
        <w:rPr>
          <w:rFonts w:asciiTheme="majorBidi" w:hAnsiTheme="majorBidi"/>
          <w:b w:val="0"/>
          <w:bCs w:val="0"/>
          <w:i/>
          <w:iCs/>
          <w:color w:val="000000"/>
          <w:rtl/>
        </w:rPr>
        <w:t>الذكاء الاصطناعي بدولة الإمارات العربية المتحدة</w:t>
      </w:r>
      <w:r w:rsidRPr="0044769D">
        <w:rPr>
          <w:rFonts w:asciiTheme="majorBidi" w:hAnsiTheme="majorBidi"/>
          <w:b w:val="0"/>
          <w:bCs w:val="0"/>
          <w:color w:val="000000"/>
          <w:rtl/>
        </w:rPr>
        <w:t>"، إدارة الدراسات والسياسات الاقتصادية مبادرات الربع الأول، وزارة الاقتصاد، الإمارات.</w:t>
      </w:r>
    </w:p>
    <w:p w14:paraId="63C4FBF2"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محمد اسماعيل، عبد الرؤوف، 2015. "</w:t>
      </w:r>
      <w:r w:rsidRPr="0044769D">
        <w:rPr>
          <w:rFonts w:asciiTheme="majorBidi" w:hAnsiTheme="majorBidi"/>
          <w:b w:val="0"/>
          <w:bCs w:val="0"/>
          <w:i/>
          <w:iCs/>
          <w:color w:val="000000"/>
          <w:rtl/>
        </w:rPr>
        <w:t>فاعلية بيئة تعلم إلكترونية قائمة على الذكاء الاصطناعي لحل مشكلات صيانة شبكات الحاسب وتنمية اتجاهات طلاب شعبة تكنولوجيا التعليم نحو التعلم من بعد</w:t>
      </w:r>
      <w:r w:rsidRPr="0044769D">
        <w:rPr>
          <w:rFonts w:asciiTheme="majorBidi" w:hAnsiTheme="majorBidi"/>
          <w:b w:val="0"/>
          <w:bCs w:val="0"/>
          <w:color w:val="000000"/>
          <w:rtl/>
        </w:rPr>
        <w:t>".</w:t>
      </w:r>
    </w:p>
    <w:p w14:paraId="17026854"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مطاي، عبد القادر، (2012). "</w:t>
      </w:r>
      <w:r w:rsidRPr="0044769D">
        <w:rPr>
          <w:rFonts w:asciiTheme="majorBidi" w:hAnsiTheme="majorBidi"/>
          <w:b w:val="0"/>
          <w:bCs w:val="0"/>
          <w:i/>
          <w:iCs/>
          <w:color w:val="000000"/>
          <w:rtl/>
        </w:rPr>
        <w:t>تحديات ومتطلبات استخدام الذكاء الاصطناعي في التطبيقات الحديثة لعملية إدارة المعرفة"</w:t>
      </w:r>
      <w:r w:rsidRPr="0044769D">
        <w:rPr>
          <w:rFonts w:asciiTheme="majorBidi" w:hAnsiTheme="majorBidi"/>
          <w:b w:val="0"/>
          <w:bCs w:val="0"/>
          <w:color w:val="000000"/>
          <w:rtl/>
        </w:rPr>
        <w:t>، الملتقى الوطني العاشر حول أنظمة المعلومات المعتمدة على الذكاء الاصطناعي. جامعة سكيكدة، الجزائر.</w:t>
      </w:r>
    </w:p>
    <w:p w14:paraId="52692A31"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منصور، عزام، (2021). "</w:t>
      </w:r>
      <w:r w:rsidRPr="0044769D">
        <w:rPr>
          <w:rFonts w:asciiTheme="majorBidi" w:hAnsiTheme="majorBidi"/>
          <w:b w:val="0"/>
          <w:bCs w:val="0"/>
          <w:i/>
          <w:iCs/>
          <w:color w:val="000000"/>
          <w:rtl/>
        </w:rPr>
        <w:t>الذكاء الاصطناعي بين الواقع والحقيقة والخيال في العملية التعليمية"</w:t>
      </w:r>
      <w:r w:rsidRPr="0044769D">
        <w:rPr>
          <w:rFonts w:asciiTheme="majorBidi" w:hAnsiTheme="majorBidi"/>
          <w:b w:val="0"/>
          <w:bCs w:val="0"/>
          <w:color w:val="000000"/>
          <w:rtl/>
        </w:rPr>
        <w:t>، مجلة القراءة والمعرفة، ص 15-48.</w:t>
      </w:r>
    </w:p>
    <w:p w14:paraId="2784852D"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هاني، صلاح، (2020)، "</w:t>
      </w:r>
      <w:r w:rsidRPr="0044769D">
        <w:rPr>
          <w:rFonts w:asciiTheme="majorBidi" w:hAnsiTheme="majorBidi"/>
          <w:b w:val="0"/>
          <w:bCs w:val="0"/>
          <w:i/>
          <w:iCs/>
          <w:color w:val="000000"/>
          <w:rtl/>
        </w:rPr>
        <w:t>تطبيق أبشر</w:t>
      </w:r>
      <w:r w:rsidRPr="0044769D">
        <w:rPr>
          <w:rFonts w:asciiTheme="majorBidi" w:hAnsiTheme="majorBidi"/>
          <w:b w:val="0"/>
          <w:bCs w:val="0"/>
          <w:color w:val="000000"/>
          <w:rtl/>
        </w:rPr>
        <w:t>".</w:t>
      </w:r>
    </w:p>
    <w:p w14:paraId="21F5CDFD"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ياسين، سعد الله غالب، (2004). "</w:t>
      </w:r>
      <w:r w:rsidRPr="0044769D">
        <w:rPr>
          <w:rFonts w:asciiTheme="majorBidi" w:hAnsiTheme="majorBidi"/>
          <w:b w:val="0"/>
          <w:bCs w:val="0"/>
          <w:i/>
          <w:iCs/>
          <w:color w:val="000000"/>
          <w:rtl/>
        </w:rPr>
        <w:t xml:space="preserve"> نظم مساندة القرارات"</w:t>
      </w:r>
      <w:r w:rsidRPr="0044769D">
        <w:rPr>
          <w:rFonts w:asciiTheme="majorBidi" w:hAnsiTheme="majorBidi"/>
          <w:b w:val="0"/>
          <w:bCs w:val="0"/>
          <w:color w:val="000000"/>
          <w:rtl/>
        </w:rPr>
        <w:t>، الطبعة الثانية، (ص 169)، دار المنهاج للنشر، الأردن.</w:t>
      </w:r>
    </w:p>
    <w:p w14:paraId="6DEC370D" w14:textId="77777777" w:rsidR="00A8297C" w:rsidRPr="0044769D" w:rsidRDefault="00A8297C" w:rsidP="00B76E19">
      <w:pPr>
        <w:pStyle w:val="a"/>
        <w:spacing w:line="276" w:lineRule="auto"/>
        <w:jc w:val="both"/>
        <w:divId w:val="1168594001"/>
        <w:rPr>
          <w:rFonts w:asciiTheme="majorBidi" w:hAnsiTheme="majorBidi"/>
          <w:b w:val="0"/>
          <w:bCs w:val="0"/>
          <w:rtl/>
        </w:rPr>
      </w:pPr>
      <w:r w:rsidRPr="0044769D">
        <w:rPr>
          <w:rFonts w:asciiTheme="majorBidi" w:hAnsiTheme="majorBidi"/>
          <w:b w:val="0"/>
          <w:bCs w:val="0"/>
          <w:color w:val="000000"/>
          <w:rtl/>
        </w:rPr>
        <w:t xml:space="preserve">ياسين، سعد الله غالب، (2011)." </w:t>
      </w:r>
      <w:r w:rsidRPr="0044769D">
        <w:rPr>
          <w:rFonts w:asciiTheme="majorBidi" w:hAnsiTheme="majorBidi"/>
          <w:b w:val="0"/>
          <w:bCs w:val="0"/>
          <w:i/>
          <w:iCs/>
          <w:color w:val="000000"/>
          <w:rtl/>
        </w:rPr>
        <w:t>تحليل وتصميم نظم المعلومات"</w:t>
      </w:r>
      <w:r w:rsidRPr="0044769D">
        <w:rPr>
          <w:rFonts w:asciiTheme="majorBidi" w:hAnsiTheme="majorBidi"/>
          <w:b w:val="0"/>
          <w:bCs w:val="0"/>
          <w:color w:val="000000"/>
          <w:rtl/>
        </w:rPr>
        <w:t xml:space="preserve"> الطبعة الأولى، (ص 34)، دار المناهج، الأردن.</w:t>
      </w:r>
    </w:p>
    <w:p w14:paraId="1A08ED41" w14:textId="77777777" w:rsidR="00781453" w:rsidRPr="0044769D" w:rsidRDefault="00781453" w:rsidP="0044769D">
      <w:pPr>
        <w:spacing w:line="276" w:lineRule="auto"/>
        <w:rPr>
          <w:rFonts w:asciiTheme="majorBidi" w:eastAsiaTheme="minorEastAsia" w:hAnsiTheme="majorBidi" w:cstheme="majorBidi"/>
          <w:smallCaps/>
          <w:sz w:val="28"/>
          <w:szCs w:val="28"/>
          <w:rtl/>
          <w:lang w:bidi="ar-SY"/>
        </w:rPr>
      </w:pPr>
    </w:p>
    <w:sectPr w:rsidR="00781453" w:rsidRPr="0044769D" w:rsidSect="0044769D">
      <w:headerReference w:type="default" r:id="rId18"/>
      <w:footerReference w:type="default" r:id="rId19"/>
      <w:headerReference w:type="first" r:id="rId20"/>
      <w:pgSz w:w="11907" w:h="16839"/>
      <w:pgMar w:top="1151" w:right="1049" w:bottom="1151" w:left="1049" w:header="14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A5409" w14:textId="77777777" w:rsidR="007A7C8A" w:rsidRDefault="007A7C8A">
      <w:pPr>
        <w:spacing w:after="0" w:line="240" w:lineRule="auto"/>
      </w:pPr>
      <w:r>
        <w:separator/>
      </w:r>
    </w:p>
  </w:endnote>
  <w:endnote w:type="continuationSeparator" w:id="0">
    <w:p w14:paraId="1857B09F" w14:textId="77777777" w:rsidR="007A7C8A" w:rsidRDefault="007A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5751684"/>
      <w:docPartObj>
        <w:docPartGallery w:val="Page Numbers (Bottom of Page)"/>
        <w:docPartUnique/>
      </w:docPartObj>
    </w:sdtPr>
    <w:sdtEndPr/>
    <w:sdtContent>
      <w:p w14:paraId="2B38666B" w14:textId="77777777" w:rsidR="00024268" w:rsidRDefault="00024268">
        <w:pPr>
          <w:pStyle w:val="Footer"/>
          <w:jc w:val="center"/>
        </w:pPr>
        <w:r>
          <w:fldChar w:fldCharType="begin"/>
        </w:r>
        <w:r>
          <w:instrText>PAGE   \* MERGEFORMAT</w:instrText>
        </w:r>
        <w:r>
          <w:fldChar w:fldCharType="separate"/>
        </w:r>
        <w:r w:rsidR="00B76E19" w:rsidRPr="00B76E19">
          <w:rPr>
            <w:noProof/>
            <w:rtl/>
            <w:lang w:val="ar-SA"/>
          </w:rPr>
          <w:t>2</w:t>
        </w:r>
        <w:r>
          <w:fldChar w:fldCharType="end"/>
        </w:r>
      </w:p>
    </w:sdtContent>
  </w:sdt>
  <w:p w14:paraId="2DBDEAB8" w14:textId="77777777" w:rsidR="00024268" w:rsidRDefault="0002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A4BE" w14:textId="77777777" w:rsidR="007A7C8A" w:rsidRDefault="007A7C8A">
      <w:pPr>
        <w:spacing w:after="0" w:line="240" w:lineRule="auto"/>
      </w:pPr>
      <w:r>
        <w:separator/>
      </w:r>
    </w:p>
  </w:footnote>
  <w:footnote w:type="continuationSeparator" w:id="0">
    <w:p w14:paraId="506C5DC5" w14:textId="77777777" w:rsidR="007A7C8A" w:rsidRDefault="007A7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4C84" w14:textId="767FFCF5" w:rsidR="0044769D" w:rsidRDefault="0044769D">
    <w:pPr>
      <w:pStyle w:val="Header"/>
    </w:pPr>
    <w:r>
      <w:rPr>
        <w:noProof/>
      </w:rPr>
      <w:drawing>
        <wp:inline distT="0" distB="0" distL="0" distR="0" wp14:anchorId="68520403" wp14:editId="5B2D5E1A">
          <wp:extent cx="6219825" cy="1219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1219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D285" w14:textId="4FF125B3" w:rsidR="00024268" w:rsidRDefault="00B76E19" w:rsidP="0044769D">
    <w:pPr>
      <w:pStyle w:val="Header"/>
    </w:pPr>
    <w:r>
      <w:rPr>
        <w:noProof/>
      </w:rPr>
      <w:drawing>
        <wp:inline distT="0" distB="0" distL="0" distR="0" wp14:anchorId="6681848C" wp14:editId="36C5739D">
          <wp:extent cx="62198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82E"/>
    <w:multiLevelType w:val="hybridMultilevel"/>
    <w:tmpl w:val="8EE0B0DC"/>
    <w:lvl w:ilvl="0" w:tplc="E97AA1E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025"/>
    <w:multiLevelType w:val="hybridMultilevel"/>
    <w:tmpl w:val="EFECCE32"/>
    <w:lvl w:ilvl="0" w:tplc="04090013">
      <w:start w:val="1"/>
      <w:numFmt w:val="arabicAlpha"/>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7720"/>
    <w:multiLevelType w:val="hybridMultilevel"/>
    <w:tmpl w:val="9F7E4C9A"/>
    <w:lvl w:ilvl="0" w:tplc="B3CA013C">
      <w:start w:val="1"/>
      <w:numFmt w:val="decimal"/>
      <w:lvlText w:val="%1."/>
      <w:lvlJc w:val="left"/>
      <w:pPr>
        <w:ind w:left="720" w:hanging="360"/>
      </w:pPr>
      <w:rPr>
        <w:rFonts w:hint="default"/>
        <w:color w:val="000000"/>
      </w:rPr>
    </w:lvl>
    <w:lvl w:ilvl="1" w:tplc="B3CA013C">
      <w:start w:val="1"/>
      <w:numFmt w:val="decimal"/>
      <w:lvlText w:val="%2."/>
      <w:lvlJc w:val="left"/>
      <w:pPr>
        <w:ind w:left="1440" w:hanging="360"/>
      </w:pPr>
      <w:rPr>
        <w:rFonts w:hint="default"/>
        <w:color w:val="000000"/>
      </w:rPr>
    </w:lvl>
    <w:lvl w:ilvl="2" w:tplc="7DC21F8C">
      <w:start w:val="1"/>
      <w:numFmt w:val="decimal"/>
      <w:lvlText w:val="(%3)"/>
      <w:lvlJc w:val="left"/>
      <w:pPr>
        <w:ind w:left="2381" w:hanging="401"/>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045D"/>
    <w:multiLevelType w:val="hybridMultilevel"/>
    <w:tmpl w:val="D8606DBE"/>
    <w:lvl w:ilvl="0" w:tplc="00284EC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C63D7"/>
    <w:multiLevelType w:val="hybridMultilevel"/>
    <w:tmpl w:val="1FE2874E"/>
    <w:lvl w:ilvl="0" w:tplc="7DC21F8C">
      <w:start w:val="1"/>
      <w:numFmt w:val="decimal"/>
      <w:lvlText w:val="(%1)"/>
      <w:lvlJc w:val="left"/>
      <w:pPr>
        <w:ind w:left="2381" w:hanging="401"/>
      </w:pPr>
      <w:rPr>
        <w:rFonts w:hint="default"/>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36FDE"/>
    <w:multiLevelType w:val="hybridMultilevel"/>
    <w:tmpl w:val="DEBE9A8E"/>
    <w:lvl w:ilvl="0" w:tplc="C74A08EA">
      <w:start w:val="1"/>
      <w:numFmt w:val="bullet"/>
      <w:lvlText w:val=""/>
      <w:lvlJc w:val="left"/>
      <w:pPr>
        <w:tabs>
          <w:tab w:val="num" w:pos="720"/>
        </w:tabs>
        <w:ind w:left="720" w:hanging="360"/>
      </w:pPr>
      <w:rPr>
        <w:rFonts w:ascii="Wingdings" w:hAnsi="Wingdings" w:cs="Wingdings" w:hint="default"/>
      </w:rPr>
    </w:lvl>
    <w:lvl w:ilvl="1" w:tplc="67A47DDA" w:tentative="1">
      <w:start w:val="1"/>
      <w:numFmt w:val="bullet"/>
      <w:lvlText w:val=""/>
      <w:lvlJc w:val="left"/>
      <w:pPr>
        <w:tabs>
          <w:tab w:val="num" w:pos="1440"/>
        </w:tabs>
        <w:ind w:left="1440" w:hanging="360"/>
      </w:pPr>
      <w:rPr>
        <w:rFonts w:ascii="Wingdings" w:hAnsi="Wingdings" w:cs="Wingdings" w:hint="default"/>
      </w:rPr>
    </w:lvl>
    <w:lvl w:ilvl="2" w:tplc="7D48D618" w:tentative="1">
      <w:start w:val="1"/>
      <w:numFmt w:val="bullet"/>
      <w:lvlText w:val=""/>
      <w:lvlJc w:val="left"/>
      <w:pPr>
        <w:tabs>
          <w:tab w:val="num" w:pos="2160"/>
        </w:tabs>
        <w:ind w:left="2160" w:hanging="360"/>
      </w:pPr>
      <w:rPr>
        <w:rFonts w:ascii="Wingdings" w:hAnsi="Wingdings" w:cs="Wingdings" w:hint="default"/>
      </w:rPr>
    </w:lvl>
    <w:lvl w:ilvl="3" w:tplc="DED40506" w:tentative="1">
      <w:start w:val="1"/>
      <w:numFmt w:val="bullet"/>
      <w:lvlText w:val=""/>
      <w:lvlJc w:val="left"/>
      <w:pPr>
        <w:tabs>
          <w:tab w:val="num" w:pos="2880"/>
        </w:tabs>
        <w:ind w:left="2880" w:hanging="360"/>
      </w:pPr>
      <w:rPr>
        <w:rFonts w:ascii="Wingdings" w:hAnsi="Wingdings" w:cs="Wingdings" w:hint="default"/>
      </w:rPr>
    </w:lvl>
    <w:lvl w:ilvl="4" w:tplc="F4669076" w:tentative="1">
      <w:start w:val="1"/>
      <w:numFmt w:val="bullet"/>
      <w:lvlText w:val=""/>
      <w:lvlJc w:val="left"/>
      <w:pPr>
        <w:tabs>
          <w:tab w:val="num" w:pos="3600"/>
        </w:tabs>
        <w:ind w:left="3600" w:hanging="360"/>
      </w:pPr>
      <w:rPr>
        <w:rFonts w:ascii="Wingdings" w:hAnsi="Wingdings" w:cs="Wingdings" w:hint="default"/>
      </w:rPr>
    </w:lvl>
    <w:lvl w:ilvl="5" w:tplc="9690A6EE" w:tentative="1">
      <w:start w:val="1"/>
      <w:numFmt w:val="bullet"/>
      <w:lvlText w:val=""/>
      <w:lvlJc w:val="left"/>
      <w:pPr>
        <w:tabs>
          <w:tab w:val="num" w:pos="4320"/>
        </w:tabs>
        <w:ind w:left="4320" w:hanging="360"/>
      </w:pPr>
      <w:rPr>
        <w:rFonts w:ascii="Wingdings" w:hAnsi="Wingdings" w:cs="Wingdings" w:hint="default"/>
      </w:rPr>
    </w:lvl>
    <w:lvl w:ilvl="6" w:tplc="83304AB4" w:tentative="1">
      <w:start w:val="1"/>
      <w:numFmt w:val="bullet"/>
      <w:lvlText w:val=""/>
      <w:lvlJc w:val="left"/>
      <w:pPr>
        <w:tabs>
          <w:tab w:val="num" w:pos="5040"/>
        </w:tabs>
        <w:ind w:left="5040" w:hanging="360"/>
      </w:pPr>
      <w:rPr>
        <w:rFonts w:ascii="Wingdings" w:hAnsi="Wingdings" w:cs="Wingdings" w:hint="default"/>
      </w:rPr>
    </w:lvl>
    <w:lvl w:ilvl="7" w:tplc="319446F0" w:tentative="1">
      <w:start w:val="1"/>
      <w:numFmt w:val="bullet"/>
      <w:lvlText w:val=""/>
      <w:lvlJc w:val="left"/>
      <w:pPr>
        <w:tabs>
          <w:tab w:val="num" w:pos="5760"/>
        </w:tabs>
        <w:ind w:left="5760" w:hanging="360"/>
      </w:pPr>
      <w:rPr>
        <w:rFonts w:ascii="Wingdings" w:hAnsi="Wingdings" w:cs="Wingdings" w:hint="default"/>
      </w:rPr>
    </w:lvl>
    <w:lvl w:ilvl="8" w:tplc="D1426DA4"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1D8522E"/>
    <w:multiLevelType w:val="hybridMultilevel"/>
    <w:tmpl w:val="F75E8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C66C1"/>
    <w:multiLevelType w:val="hybridMultilevel"/>
    <w:tmpl w:val="897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05A14"/>
    <w:multiLevelType w:val="hybridMultilevel"/>
    <w:tmpl w:val="FF38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F777F"/>
    <w:multiLevelType w:val="hybridMultilevel"/>
    <w:tmpl w:val="14A8B9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nsid w:val="2694419E"/>
    <w:multiLevelType w:val="hybridMultilevel"/>
    <w:tmpl w:val="36E2D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C00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CB575E"/>
    <w:multiLevelType w:val="hybridMultilevel"/>
    <w:tmpl w:val="F386F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139D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35BEB"/>
    <w:multiLevelType w:val="hybridMultilevel"/>
    <w:tmpl w:val="0BECE2BA"/>
    <w:lvl w:ilvl="0" w:tplc="A13E3974">
      <w:start w:val="1"/>
      <w:numFmt w:val="bullet"/>
      <w:lvlText w:val=""/>
      <w:lvlJc w:val="left"/>
      <w:pPr>
        <w:tabs>
          <w:tab w:val="num" w:pos="720"/>
        </w:tabs>
        <w:ind w:left="720" w:hanging="360"/>
      </w:pPr>
      <w:rPr>
        <w:rFonts w:ascii="Wingdings" w:hAnsi="Wingdings" w:cs="Wingdings" w:hint="default"/>
      </w:rPr>
    </w:lvl>
    <w:lvl w:ilvl="1" w:tplc="8E4C7AAE" w:tentative="1">
      <w:start w:val="1"/>
      <w:numFmt w:val="bullet"/>
      <w:lvlText w:val=""/>
      <w:lvlJc w:val="left"/>
      <w:pPr>
        <w:tabs>
          <w:tab w:val="num" w:pos="1440"/>
        </w:tabs>
        <w:ind w:left="1440" w:hanging="360"/>
      </w:pPr>
      <w:rPr>
        <w:rFonts w:ascii="Wingdings" w:hAnsi="Wingdings" w:cs="Wingdings" w:hint="default"/>
      </w:rPr>
    </w:lvl>
    <w:lvl w:ilvl="2" w:tplc="D01E938C" w:tentative="1">
      <w:start w:val="1"/>
      <w:numFmt w:val="bullet"/>
      <w:lvlText w:val=""/>
      <w:lvlJc w:val="left"/>
      <w:pPr>
        <w:tabs>
          <w:tab w:val="num" w:pos="2160"/>
        </w:tabs>
        <w:ind w:left="2160" w:hanging="360"/>
      </w:pPr>
      <w:rPr>
        <w:rFonts w:ascii="Wingdings" w:hAnsi="Wingdings" w:cs="Wingdings" w:hint="default"/>
      </w:rPr>
    </w:lvl>
    <w:lvl w:ilvl="3" w:tplc="CF14C5A6" w:tentative="1">
      <w:start w:val="1"/>
      <w:numFmt w:val="bullet"/>
      <w:lvlText w:val=""/>
      <w:lvlJc w:val="left"/>
      <w:pPr>
        <w:tabs>
          <w:tab w:val="num" w:pos="2880"/>
        </w:tabs>
        <w:ind w:left="2880" w:hanging="360"/>
      </w:pPr>
      <w:rPr>
        <w:rFonts w:ascii="Wingdings" w:hAnsi="Wingdings" w:cs="Wingdings" w:hint="default"/>
      </w:rPr>
    </w:lvl>
    <w:lvl w:ilvl="4" w:tplc="06B836FA" w:tentative="1">
      <w:start w:val="1"/>
      <w:numFmt w:val="bullet"/>
      <w:lvlText w:val=""/>
      <w:lvlJc w:val="left"/>
      <w:pPr>
        <w:tabs>
          <w:tab w:val="num" w:pos="3600"/>
        </w:tabs>
        <w:ind w:left="3600" w:hanging="360"/>
      </w:pPr>
      <w:rPr>
        <w:rFonts w:ascii="Wingdings" w:hAnsi="Wingdings" w:cs="Wingdings" w:hint="default"/>
      </w:rPr>
    </w:lvl>
    <w:lvl w:ilvl="5" w:tplc="69F44482" w:tentative="1">
      <w:start w:val="1"/>
      <w:numFmt w:val="bullet"/>
      <w:lvlText w:val=""/>
      <w:lvlJc w:val="left"/>
      <w:pPr>
        <w:tabs>
          <w:tab w:val="num" w:pos="4320"/>
        </w:tabs>
        <w:ind w:left="4320" w:hanging="360"/>
      </w:pPr>
      <w:rPr>
        <w:rFonts w:ascii="Wingdings" w:hAnsi="Wingdings" w:cs="Wingdings" w:hint="default"/>
      </w:rPr>
    </w:lvl>
    <w:lvl w:ilvl="6" w:tplc="B8C27EB8" w:tentative="1">
      <w:start w:val="1"/>
      <w:numFmt w:val="bullet"/>
      <w:lvlText w:val=""/>
      <w:lvlJc w:val="left"/>
      <w:pPr>
        <w:tabs>
          <w:tab w:val="num" w:pos="5040"/>
        </w:tabs>
        <w:ind w:left="5040" w:hanging="360"/>
      </w:pPr>
      <w:rPr>
        <w:rFonts w:ascii="Wingdings" w:hAnsi="Wingdings" w:cs="Wingdings" w:hint="default"/>
      </w:rPr>
    </w:lvl>
    <w:lvl w:ilvl="7" w:tplc="FF68FBFC" w:tentative="1">
      <w:start w:val="1"/>
      <w:numFmt w:val="bullet"/>
      <w:lvlText w:val=""/>
      <w:lvlJc w:val="left"/>
      <w:pPr>
        <w:tabs>
          <w:tab w:val="num" w:pos="5760"/>
        </w:tabs>
        <w:ind w:left="5760" w:hanging="360"/>
      </w:pPr>
      <w:rPr>
        <w:rFonts w:ascii="Wingdings" w:hAnsi="Wingdings" w:cs="Wingdings" w:hint="default"/>
      </w:rPr>
    </w:lvl>
    <w:lvl w:ilvl="8" w:tplc="91108746"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40C60E8"/>
    <w:multiLevelType w:val="hybridMultilevel"/>
    <w:tmpl w:val="5C967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27585"/>
    <w:multiLevelType w:val="hybridMultilevel"/>
    <w:tmpl w:val="991C41CE"/>
    <w:lvl w:ilvl="0" w:tplc="0B8C7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B64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D6384E"/>
    <w:multiLevelType w:val="hybridMultilevel"/>
    <w:tmpl w:val="928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F1500"/>
    <w:multiLevelType w:val="hybridMultilevel"/>
    <w:tmpl w:val="D154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81752F"/>
    <w:multiLevelType w:val="hybridMultilevel"/>
    <w:tmpl w:val="5CCA31F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59253277"/>
    <w:multiLevelType w:val="hybridMultilevel"/>
    <w:tmpl w:val="ECB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427A33"/>
    <w:multiLevelType w:val="hybridMultilevel"/>
    <w:tmpl w:val="B636A45A"/>
    <w:lvl w:ilvl="0" w:tplc="B470CEAC">
      <w:start w:val="1"/>
      <w:numFmt w:val="bullet"/>
      <w:lvlText w:val=""/>
      <w:lvlJc w:val="left"/>
      <w:pPr>
        <w:tabs>
          <w:tab w:val="num" w:pos="720"/>
        </w:tabs>
        <w:ind w:left="720" w:hanging="360"/>
      </w:pPr>
      <w:rPr>
        <w:rFonts w:ascii="Wingdings" w:hAnsi="Wingdings" w:cs="Wingdings" w:hint="default"/>
      </w:rPr>
    </w:lvl>
    <w:lvl w:ilvl="1" w:tplc="2E143ACA" w:tentative="1">
      <w:start w:val="1"/>
      <w:numFmt w:val="bullet"/>
      <w:lvlText w:val=""/>
      <w:lvlJc w:val="left"/>
      <w:pPr>
        <w:tabs>
          <w:tab w:val="num" w:pos="1440"/>
        </w:tabs>
        <w:ind w:left="1440" w:hanging="360"/>
      </w:pPr>
      <w:rPr>
        <w:rFonts w:ascii="Wingdings" w:hAnsi="Wingdings" w:cs="Wingdings" w:hint="default"/>
      </w:rPr>
    </w:lvl>
    <w:lvl w:ilvl="2" w:tplc="DF905758" w:tentative="1">
      <w:start w:val="1"/>
      <w:numFmt w:val="bullet"/>
      <w:lvlText w:val=""/>
      <w:lvlJc w:val="left"/>
      <w:pPr>
        <w:tabs>
          <w:tab w:val="num" w:pos="2160"/>
        </w:tabs>
        <w:ind w:left="2160" w:hanging="360"/>
      </w:pPr>
      <w:rPr>
        <w:rFonts w:ascii="Wingdings" w:hAnsi="Wingdings" w:cs="Wingdings" w:hint="default"/>
      </w:rPr>
    </w:lvl>
    <w:lvl w:ilvl="3" w:tplc="66F677AC" w:tentative="1">
      <w:start w:val="1"/>
      <w:numFmt w:val="bullet"/>
      <w:lvlText w:val=""/>
      <w:lvlJc w:val="left"/>
      <w:pPr>
        <w:tabs>
          <w:tab w:val="num" w:pos="2880"/>
        </w:tabs>
        <w:ind w:left="2880" w:hanging="360"/>
      </w:pPr>
      <w:rPr>
        <w:rFonts w:ascii="Wingdings" w:hAnsi="Wingdings" w:cs="Wingdings" w:hint="default"/>
      </w:rPr>
    </w:lvl>
    <w:lvl w:ilvl="4" w:tplc="83BE7766" w:tentative="1">
      <w:start w:val="1"/>
      <w:numFmt w:val="bullet"/>
      <w:lvlText w:val=""/>
      <w:lvlJc w:val="left"/>
      <w:pPr>
        <w:tabs>
          <w:tab w:val="num" w:pos="3600"/>
        </w:tabs>
        <w:ind w:left="3600" w:hanging="360"/>
      </w:pPr>
      <w:rPr>
        <w:rFonts w:ascii="Wingdings" w:hAnsi="Wingdings" w:cs="Wingdings" w:hint="default"/>
      </w:rPr>
    </w:lvl>
    <w:lvl w:ilvl="5" w:tplc="0708FFF8" w:tentative="1">
      <w:start w:val="1"/>
      <w:numFmt w:val="bullet"/>
      <w:lvlText w:val=""/>
      <w:lvlJc w:val="left"/>
      <w:pPr>
        <w:tabs>
          <w:tab w:val="num" w:pos="4320"/>
        </w:tabs>
        <w:ind w:left="4320" w:hanging="360"/>
      </w:pPr>
      <w:rPr>
        <w:rFonts w:ascii="Wingdings" w:hAnsi="Wingdings" w:cs="Wingdings" w:hint="default"/>
      </w:rPr>
    </w:lvl>
    <w:lvl w:ilvl="6" w:tplc="8D44E38A" w:tentative="1">
      <w:start w:val="1"/>
      <w:numFmt w:val="bullet"/>
      <w:lvlText w:val=""/>
      <w:lvlJc w:val="left"/>
      <w:pPr>
        <w:tabs>
          <w:tab w:val="num" w:pos="5040"/>
        </w:tabs>
        <w:ind w:left="5040" w:hanging="360"/>
      </w:pPr>
      <w:rPr>
        <w:rFonts w:ascii="Wingdings" w:hAnsi="Wingdings" w:cs="Wingdings" w:hint="default"/>
      </w:rPr>
    </w:lvl>
    <w:lvl w:ilvl="7" w:tplc="D3FE3B64" w:tentative="1">
      <w:start w:val="1"/>
      <w:numFmt w:val="bullet"/>
      <w:lvlText w:val=""/>
      <w:lvlJc w:val="left"/>
      <w:pPr>
        <w:tabs>
          <w:tab w:val="num" w:pos="5760"/>
        </w:tabs>
        <w:ind w:left="5760" w:hanging="360"/>
      </w:pPr>
      <w:rPr>
        <w:rFonts w:ascii="Wingdings" w:hAnsi="Wingdings" w:cs="Wingdings" w:hint="default"/>
      </w:rPr>
    </w:lvl>
    <w:lvl w:ilvl="8" w:tplc="B66E37B8"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633B13AE"/>
    <w:multiLevelType w:val="hybridMultilevel"/>
    <w:tmpl w:val="76B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0671CC"/>
    <w:multiLevelType w:val="hybridMultilevel"/>
    <w:tmpl w:val="C870F434"/>
    <w:lvl w:ilvl="0" w:tplc="14987826">
      <w:start w:val="1"/>
      <w:numFmt w:val="bullet"/>
      <w:lvlText w:val=""/>
      <w:lvlJc w:val="left"/>
      <w:pPr>
        <w:tabs>
          <w:tab w:val="num" w:pos="720"/>
        </w:tabs>
        <w:ind w:left="720" w:hanging="360"/>
      </w:pPr>
      <w:rPr>
        <w:rFonts w:ascii="Wingdings" w:hAnsi="Wingdings" w:cs="Wingdings" w:hint="default"/>
      </w:rPr>
    </w:lvl>
    <w:lvl w:ilvl="1" w:tplc="B2AE6170" w:tentative="1">
      <w:start w:val="1"/>
      <w:numFmt w:val="bullet"/>
      <w:lvlText w:val=""/>
      <w:lvlJc w:val="left"/>
      <w:pPr>
        <w:tabs>
          <w:tab w:val="num" w:pos="1440"/>
        </w:tabs>
        <w:ind w:left="1440" w:hanging="360"/>
      </w:pPr>
      <w:rPr>
        <w:rFonts w:ascii="Wingdings" w:hAnsi="Wingdings" w:cs="Wingdings" w:hint="default"/>
      </w:rPr>
    </w:lvl>
    <w:lvl w:ilvl="2" w:tplc="63728302" w:tentative="1">
      <w:start w:val="1"/>
      <w:numFmt w:val="bullet"/>
      <w:lvlText w:val=""/>
      <w:lvlJc w:val="left"/>
      <w:pPr>
        <w:tabs>
          <w:tab w:val="num" w:pos="2160"/>
        </w:tabs>
        <w:ind w:left="2160" w:hanging="360"/>
      </w:pPr>
      <w:rPr>
        <w:rFonts w:ascii="Wingdings" w:hAnsi="Wingdings" w:cs="Wingdings" w:hint="default"/>
      </w:rPr>
    </w:lvl>
    <w:lvl w:ilvl="3" w:tplc="8410C05E" w:tentative="1">
      <w:start w:val="1"/>
      <w:numFmt w:val="bullet"/>
      <w:lvlText w:val=""/>
      <w:lvlJc w:val="left"/>
      <w:pPr>
        <w:tabs>
          <w:tab w:val="num" w:pos="2880"/>
        </w:tabs>
        <w:ind w:left="2880" w:hanging="360"/>
      </w:pPr>
      <w:rPr>
        <w:rFonts w:ascii="Wingdings" w:hAnsi="Wingdings" w:cs="Wingdings" w:hint="default"/>
      </w:rPr>
    </w:lvl>
    <w:lvl w:ilvl="4" w:tplc="8432D1D0" w:tentative="1">
      <w:start w:val="1"/>
      <w:numFmt w:val="bullet"/>
      <w:lvlText w:val=""/>
      <w:lvlJc w:val="left"/>
      <w:pPr>
        <w:tabs>
          <w:tab w:val="num" w:pos="3600"/>
        </w:tabs>
        <w:ind w:left="3600" w:hanging="360"/>
      </w:pPr>
      <w:rPr>
        <w:rFonts w:ascii="Wingdings" w:hAnsi="Wingdings" w:cs="Wingdings" w:hint="default"/>
      </w:rPr>
    </w:lvl>
    <w:lvl w:ilvl="5" w:tplc="B600C2F6" w:tentative="1">
      <w:start w:val="1"/>
      <w:numFmt w:val="bullet"/>
      <w:lvlText w:val=""/>
      <w:lvlJc w:val="left"/>
      <w:pPr>
        <w:tabs>
          <w:tab w:val="num" w:pos="4320"/>
        </w:tabs>
        <w:ind w:left="4320" w:hanging="360"/>
      </w:pPr>
      <w:rPr>
        <w:rFonts w:ascii="Wingdings" w:hAnsi="Wingdings" w:cs="Wingdings" w:hint="default"/>
      </w:rPr>
    </w:lvl>
    <w:lvl w:ilvl="6" w:tplc="DA7A3734" w:tentative="1">
      <w:start w:val="1"/>
      <w:numFmt w:val="bullet"/>
      <w:lvlText w:val=""/>
      <w:lvlJc w:val="left"/>
      <w:pPr>
        <w:tabs>
          <w:tab w:val="num" w:pos="5040"/>
        </w:tabs>
        <w:ind w:left="5040" w:hanging="360"/>
      </w:pPr>
      <w:rPr>
        <w:rFonts w:ascii="Wingdings" w:hAnsi="Wingdings" w:cs="Wingdings" w:hint="default"/>
      </w:rPr>
    </w:lvl>
    <w:lvl w:ilvl="7" w:tplc="3AE6FF14" w:tentative="1">
      <w:start w:val="1"/>
      <w:numFmt w:val="bullet"/>
      <w:lvlText w:val=""/>
      <w:lvlJc w:val="left"/>
      <w:pPr>
        <w:tabs>
          <w:tab w:val="num" w:pos="5760"/>
        </w:tabs>
        <w:ind w:left="5760" w:hanging="360"/>
      </w:pPr>
      <w:rPr>
        <w:rFonts w:ascii="Wingdings" w:hAnsi="Wingdings" w:cs="Wingdings" w:hint="default"/>
      </w:rPr>
    </w:lvl>
    <w:lvl w:ilvl="8" w:tplc="49468A74"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82F29DB"/>
    <w:multiLevelType w:val="hybridMultilevel"/>
    <w:tmpl w:val="C92E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63BE4"/>
    <w:multiLevelType w:val="hybridMultilevel"/>
    <w:tmpl w:val="C1B0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2"/>
  </w:num>
  <w:num w:numId="4">
    <w:abstractNumId w:val="24"/>
  </w:num>
  <w:num w:numId="5">
    <w:abstractNumId w:val="9"/>
  </w:num>
  <w:num w:numId="6">
    <w:abstractNumId w:val="20"/>
  </w:num>
  <w:num w:numId="7">
    <w:abstractNumId w:val="0"/>
  </w:num>
  <w:num w:numId="8">
    <w:abstractNumId w:val="7"/>
  </w:num>
  <w:num w:numId="9">
    <w:abstractNumId w:val="1"/>
  </w:num>
  <w:num w:numId="10">
    <w:abstractNumId w:val="19"/>
  </w:num>
  <w:num w:numId="11">
    <w:abstractNumId w:val="10"/>
  </w:num>
  <w:num w:numId="12">
    <w:abstractNumId w:val="21"/>
  </w:num>
  <w:num w:numId="13">
    <w:abstractNumId w:val="15"/>
  </w:num>
  <w:num w:numId="14">
    <w:abstractNumId w:val="26"/>
  </w:num>
  <w:num w:numId="15">
    <w:abstractNumId w:val="6"/>
  </w:num>
  <w:num w:numId="16">
    <w:abstractNumId w:val="12"/>
  </w:num>
  <w:num w:numId="17">
    <w:abstractNumId w:val="3"/>
  </w:num>
  <w:num w:numId="18">
    <w:abstractNumId w:val="11"/>
  </w:num>
  <w:num w:numId="19">
    <w:abstractNumId w:val="8"/>
  </w:num>
  <w:num w:numId="20">
    <w:abstractNumId w:val="2"/>
  </w:num>
  <w:num w:numId="21">
    <w:abstractNumId w:val="25"/>
  </w:num>
  <w:num w:numId="22">
    <w:abstractNumId w:val="23"/>
  </w:num>
  <w:num w:numId="23">
    <w:abstractNumId w:val="18"/>
  </w:num>
  <w:num w:numId="24">
    <w:abstractNumId w:val="16"/>
  </w:num>
  <w:num w:numId="25">
    <w:abstractNumId w:val="17"/>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4D"/>
    <w:rsid w:val="000004DC"/>
    <w:rsid w:val="000128BE"/>
    <w:rsid w:val="00012B74"/>
    <w:rsid w:val="000216BC"/>
    <w:rsid w:val="00022BDE"/>
    <w:rsid w:val="00024268"/>
    <w:rsid w:val="00032960"/>
    <w:rsid w:val="00042B1A"/>
    <w:rsid w:val="00054989"/>
    <w:rsid w:val="00056F6A"/>
    <w:rsid w:val="00070ABF"/>
    <w:rsid w:val="00084CE7"/>
    <w:rsid w:val="000926C9"/>
    <w:rsid w:val="00096F8B"/>
    <w:rsid w:val="000A5B68"/>
    <w:rsid w:val="000A60DA"/>
    <w:rsid w:val="000A7BA6"/>
    <w:rsid w:val="000B10A5"/>
    <w:rsid w:val="000B123F"/>
    <w:rsid w:val="000B1528"/>
    <w:rsid w:val="000B1E10"/>
    <w:rsid w:val="000B201A"/>
    <w:rsid w:val="000B2E84"/>
    <w:rsid w:val="000C5CC8"/>
    <w:rsid w:val="000D24B9"/>
    <w:rsid w:val="000E2350"/>
    <w:rsid w:val="000E2C07"/>
    <w:rsid w:val="000E4668"/>
    <w:rsid w:val="000E47CA"/>
    <w:rsid w:val="000F1A41"/>
    <w:rsid w:val="000F1DB6"/>
    <w:rsid w:val="000F1F0E"/>
    <w:rsid w:val="000F323E"/>
    <w:rsid w:val="000F4607"/>
    <w:rsid w:val="000F6B39"/>
    <w:rsid w:val="00105A69"/>
    <w:rsid w:val="00121CDB"/>
    <w:rsid w:val="001235A4"/>
    <w:rsid w:val="0012451B"/>
    <w:rsid w:val="0014156B"/>
    <w:rsid w:val="0014272F"/>
    <w:rsid w:val="00142D24"/>
    <w:rsid w:val="001520BA"/>
    <w:rsid w:val="00152DF9"/>
    <w:rsid w:val="0017127D"/>
    <w:rsid w:val="0018108C"/>
    <w:rsid w:val="00185220"/>
    <w:rsid w:val="001872D4"/>
    <w:rsid w:val="00187A35"/>
    <w:rsid w:val="001905CA"/>
    <w:rsid w:val="00196D37"/>
    <w:rsid w:val="00197F02"/>
    <w:rsid w:val="001A717F"/>
    <w:rsid w:val="001B0990"/>
    <w:rsid w:val="001B0D36"/>
    <w:rsid w:val="001B317D"/>
    <w:rsid w:val="001B6F86"/>
    <w:rsid w:val="001C2A81"/>
    <w:rsid w:val="001D62A7"/>
    <w:rsid w:val="001E117B"/>
    <w:rsid w:val="001E2021"/>
    <w:rsid w:val="00213906"/>
    <w:rsid w:val="0021401B"/>
    <w:rsid w:val="00214258"/>
    <w:rsid w:val="00216F25"/>
    <w:rsid w:val="00224D53"/>
    <w:rsid w:val="002300B8"/>
    <w:rsid w:val="00230BB4"/>
    <w:rsid w:val="002327E9"/>
    <w:rsid w:val="0023522D"/>
    <w:rsid w:val="00241066"/>
    <w:rsid w:val="00242499"/>
    <w:rsid w:val="00243829"/>
    <w:rsid w:val="0025121D"/>
    <w:rsid w:val="00257259"/>
    <w:rsid w:val="00267141"/>
    <w:rsid w:val="0027104F"/>
    <w:rsid w:val="00273D53"/>
    <w:rsid w:val="00277155"/>
    <w:rsid w:val="00281B98"/>
    <w:rsid w:val="002820AE"/>
    <w:rsid w:val="00282545"/>
    <w:rsid w:val="002838AF"/>
    <w:rsid w:val="00292563"/>
    <w:rsid w:val="002B08E1"/>
    <w:rsid w:val="002C1114"/>
    <w:rsid w:val="002C11E1"/>
    <w:rsid w:val="002C7846"/>
    <w:rsid w:val="002E4D82"/>
    <w:rsid w:val="002E6991"/>
    <w:rsid w:val="002E72B9"/>
    <w:rsid w:val="002F7C1F"/>
    <w:rsid w:val="00301798"/>
    <w:rsid w:val="00302CAD"/>
    <w:rsid w:val="003177E9"/>
    <w:rsid w:val="003243FE"/>
    <w:rsid w:val="00335CD6"/>
    <w:rsid w:val="00337571"/>
    <w:rsid w:val="0033767F"/>
    <w:rsid w:val="00337BF5"/>
    <w:rsid w:val="00345B13"/>
    <w:rsid w:val="003501A3"/>
    <w:rsid w:val="0036417B"/>
    <w:rsid w:val="003724CF"/>
    <w:rsid w:val="00380446"/>
    <w:rsid w:val="00392423"/>
    <w:rsid w:val="00393F5F"/>
    <w:rsid w:val="003B0A40"/>
    <w:rsid w:val="003B6AB8"/>
    <w:rsid w:val="003C3F11"/>
    <w:rsid w:val="003C548E"/>
    <w:rsid w:val="003C5752"/>
    <w:rsid w:val="003C75ED"/>
    <w:rsid w:val="003D08C5"/>
    <w:rsid w:val="003D30FE"/>
    <w:rsid w:val="003D39B7"/>
    <w:rsid w:val="003D7557"/>
    <w:rsid w:val="003E1CBB"/>
    <w:rsid w:val="003E61AD"/>
    <w:rsid w:val="003F08AE"/>
    <w:rsid w:val="003F29CB"/>
    <w:rsid w:val="003F5D96"/>
    <w:rsid w:val="004004BB"/>
    <w:rsid w:val="00417A8F"/>
    <w:rsid w:val="00427306"/>
    <w:rsid w:val="00432426"/>
    <w:rsid w:val="004324D6"/>
    <w:rsid w:val="0043450C"/>
    <w:rsid w:val="00444101"/>
    <w:rsid w:val="00445641"/>
    <w:rsid w:val="0044565F"/>
    <w:rsid w:val="0044769D"/>
    <w:rsid w:val="00456EB0"/>
    <w:rsid w:val="004579C7"/>
    <w:rsid w:val="00457F64"/>
    <w:rsid w:val="00477A22"/>
    <w:rsid w:val="004812E2"/>
    <w:rsid w:val="00481A1A"/>
    <w:rsid w:val="004822BE"/>
    <w:rsid w:val="004918C3"/>
    <w:rsid w:val="004922F8"/>
    <w:rsid w:val="004942FB"/>
    <w:rsid w:val="00495309"/>
    <w:rsid w:val="004A2CE2"/>
    <w:rsid w:val="004D0977"/>
    <w:rsid w:val="004D4612"/>
    <w:rsid w:val="005025F4"/>
    <w:rsid w:val="00503150"/>
    <w:rsid w:val="005117CC"/>
    <w:rsid w:val="00520369"/>
    <w:rsid w:val="00526446"/>
    <w:rsid w:val="00551E5D"/>
    <w:rsid w:val="00552CF2"/>
    <w:rsid w:val="00554C12"/>
    <w:rsid w:val="005618D6"/>
    <w:rsid w:val="005707BE"/>
    <w:rsid w:val="00570D8E"/>
    <w:rsid w:val="005754A4"/>
    <w:rsid w:val="0058394E"/>
    <w:rsid w:val="005860DF"/>
    <w:rsid w:val="0059750B"/>
    <w:rsid w:val="005B5A64"/>
    <w:rsid w:val="005C202F"/>
    <w:rsid w:val="005C2262"/>
    <w:rsid w:val="005C28E9"/>
    <w:rsid w:val="005C2C6D"/>
    <w:rsid w:val="005D0068"/>
    <w:rsid w:val="005D3480"/>
    <w:rsid w:val="005D6681"/>
    <w:rsid w:val="005E14E2"/>
    <w:rsid w:val="005E7B8C"/>
    <w:rsid w:val="005F780E"/>
    <w:rsid w:val="00602521"/>
    <w:rsid w:val="006026F3"/>
    <w:rsid w:val="0061383C"/>
    <w:rsid w:val="00615F35"/>
    <w:rsid w:val="00622EE8"/>
    <w:rsid w:val="006277FB"/>
    <w:rsid w:val="0063036D"/>
    <w:rsid w:val="00636120"/>
    <w:rsid w:val="006405A5"/>
    <w:rsid w:val="00644517"/>
    <w:rsid w:val="00650BB9"/>
    <w:rsid w:val="0065250D"/>
    <w:rsid w:val="006558F9"/>
    <w:rsid w:val="0066255D"/>
    <w:rsid w:val="00663FEC"/>
    <w:rsid w:val="00664FD6"/>
    <w:rsid w:val="0067142C"/>
    <w:rsid w:val="00673E79"/>
    <w:rsid w:val="00674594"/>
    <w:rsid w:val="00683953"/>
    <w:rsid w:val="0068572D"/>
    <w:rsid w:val="006863EC"/>
    <w:rsid w:val="00686788"/>
    <w:rsid w:val="006868BE"/>
    <w:rsid w:val="00691C88"/>
    <w:rsid w:val="00693A81"/>
    <w:rsid w:val="00694981"/>
    <w:rsid w:val="0069508E"/>
    <w:rsid w:val="006951E2"/>
    <w:rsid w:val="006A530D"/>
    <w:rsid w:val="006A7834"/>
    <w:rsid w:val="006B649F"/>
    <w:rsid w:val="006C5848"/>
    <w:rsid w:val="006C5F0F"/>
    <w:rsid w:val="006C75AF"/>
    <w:rsid w:val="006D1335"/>
    <w:rsid w:val="006D3E22"/>
    <w:rsid w:val="006D5F6F"/>
    <w:rsid w:val="006D79F8"/>
    <w:rsid w:val="006E037E"/>
    <w:rsid w:val="006E2096"/>
    <w:rsid w:val="006E2C63"/>
    <w:rsid w:val="006E347F"/>
    <w:rsid w:val="006F0907"/>
    <w:rsid w:val="00700AB7"/>
    <w:rsid w:val="00704C41"/>
    <w:rsid w:val="00730712"/>
    <w:rsid w:val="0073489B"/>
    <w:rsid w:val="007348C2"/>
    <w:rsid w:val="00735D7F"/>
    <w:rsid w:val="00741316"/>
    <w:rsid w:val="00742983"/>
    <w:rsid w:val="00752E65"/>
    <w:rsid w:val="007579F3"/>
    <w:rsid w:val="007631F7"/>
    <w:rsid w:val="00767870"/>
    <w:rsid w:val="00767D89"/>
    <w:rsid w:val="00770C8C"/>
    <w:rsid w:val="00776E4E"/>
    <w:rsid w:val="00777A02"/>
    <w:rsid w:val="00781453"/>
    <w:rsid w:val="00784221"/>
    <w:rsid w:val="00785821"/>
    <w:rsid w:val="00785AE5"/>
    <w:rsid w:val="0079181E"/>
    <w:rsid w:val="007A2C1E"/>
    <w:rsid w:val="007A5D98"/>
    <w:rsid w:val="007A7C8A"/>
    <w:rsid w:val="007B3703"/>
    <w:rsid w:val="007B3DF9"/>
    <w:rsid w:val="007C29BC"/>
    <w:rsid w:val="007C7CB1"/>
    <w:rsid w:val="007D3B5F"/>
    <w:rsid w:val="007D5A44"/>
    <w:rsid w:val="007D667D"/>
    <w:rsid w:val="007F0092"/>
    <w:rsid w:val="007F411A"/>
    <w:rsid w:val="007F7621"/>
    <w:rsid w:val="00802DB7"/>
    <w:rsid w:val="0081564A"/>
    <w:rsid w:val="00825DAC"/>
    <w:rsid w:val="008302D3"/>
    <w:rsid w:val="00830C96"/>
    <w:rsid w:val="00830E99"/>
    <w:rsid w:val="008410CC"/>
    <w:rsid w:val="0084321D"/>
    <w:rsid w:val="008543D5"/>
    <w:rsid w:val="00863372"/>
    <w:rsid w:val="00871ACE"/>
    <w:rsid w:val="00875D4D"/>
    <w:rsid w:val="00877EA3"/>
    <w:rsid w:val="0088649D"/>
    <w:rsid w:val="00887C3C"/>
    <w:rsid w:val="00887D33"/>
    <w:rsid w:val="00890306"/>
    <w:rsid w:val="00891B66"/>
    <w:rsid w:val="008A25DC"/>
    <w:rsid w:val="008B256F"/>
    <w:rsid w:val="008B43F0"/>
    <w:rsid w:val="008B7E2F"/>
    <w:rsid w:val="008C3C19"/>
    <w:rsid w:val="008C54DB"/>
    <w:rsid w:val="008C7D99"/>
    <w:rsid w:val="008D0FCB"/>
    <w:rsid w:val="008D56F8"/>
    <w:rsid w:val="008E596E"/>
    <w:rsid w:val="008E5C19"/>
    <w:rsid w:val="008F1849"/>
    <w:rsid w:val="008F28A5"/>
    <w:rsid w:val="00900126"/>
    <w:rsid w:val="0090046D"/>
    <w:rsid w:val="00902BA7"/>
    <w:rsid w:val="009031C0"/>
    <w:rsid w:val="0090364A"/>
    <w:rsid w:val="00903E17"/>
    <w:rsid w:val="00905F8E"/>
    <w:rsid w:val="00906CF4"/>
    <w:rsid w:val="00926E25"/>
    <w:rsid w:val="00940456"/>
    <w:rsid w:val="00941B53"/>
    <w:rsid w:val="009509D6"/>
    <w:rsid w:val="0096248B"/>
    <w:rsid w:val="0097243B"/>
    <w:rsid w:val="0097499F"/>
    <w:rsid w:val="00983F3A"/>
    <w:rsid w:val="00984FBC"/>
    <w:rsid w:val="009A3FCC"/>
    <w:rsid w:val="009B104C"/>
    <w:rsid w:val="009B451E"/>
    <w:rsid w:val="009B6F19"/>
    <w:rsid w:val="009C00E5"/>
    <w:rsid w:val="009E2CA9"/>
    <w:rsid w:val="00A03B40"/>
    <w:rsid w:val="00A03CB7"/>
    <w:rsid w:val="00A03E7E"/>
    <w:rsid w:val="00A10F32"/>
    <w:rsid w:val="00A11A42"/>
    <w:rsid w:val="00A1377F"/>
    <w:rsid w:val="00A2025F"/>
    <w:rsid w:val="00A20AC3"/>
    <w:rsid w:val="00A220E4"/>
    <w:rsid w:val="00A30C31"/>
    <w:rsid w:val="00A31511"/>
    <w:rsid w:val="00A34E1B"/>
    <w:rsid w:val="00A419E9"/>
    <w:rsid w:val="00A46D23"/>
    <w:rsid w:val="00A51667"/>
    <w:rsid w:val="00A53FCE"/>
    <w:rsid w:val="00A547A8"/>
    <w:rsid w:val="00A547D4"/>
    <w:rsid w:val="00A57E77"/>
    <w:rsid w:val="00A63AF4"/>
    <w:rsid w:val="00A76A13"/>
    <w:rsid w:val="00A770AF"/>
    <w:rsid w:val="00A80098"/>
    <w:rsid w:val="00A8297C"/>
    <w:rsid w:val="00A87684"/>
    <w:rsid w:val="00A948C6"/>
    <w:rsid w:val="00A956F4"/>
    <w:rsid w:val="00A96F35"/>
    <w:rsid w:val="00AA0992"/>
    <w:rsid w:val="00AA24D7"/>
    <w:rsid w:val="00AA76EE"/>
    <w:rsid w:val="00AB3705"/>
    <w:rsid w:val="00AB5A79"/>
    <w:rsid w:val="00AB5C85"/>
    <w:rsid w:val="00AC2523"/>
    <w:rsid w:val="00AD3576"/>
    <w:rsid w:val="00AD4C8E"/>
    <w:rsid w:val="00AD65C5"/>
    <w:rsid w:val="00AE4DBD"/>
    <w:rsid w:val="00AE6EFC"/>
    <w:rsid w:val="00AF1EB6"/>
    <w:rsid w:val="00AF260E"/>
    <w:rsid w:val="00AF77B4"/>
    <w:rsid w:val="00B03B2D"/>
    <w:rsid w:val="00B07DDD"/>
    <w:rsid w:val="00B148D0"/>
    <w:rsid w:val="00B14D1A"/>
    <w:rsid w:val="00B15ABA"/>
    <w:rsid w:val="00B15B7A"/>
    <w:rsid w:val="00B22712"/>
    <w:rsid w:val="00B244AF"/>
    <w:rsid w:val="00B32E28"/>
    <w:rsid w:val="00B3364F"/>
    <w:rsid w:val="00B36F7D"/>
    <w:rsid w:val="00B40DA2"/>
    <w:rsid w:val="00B47C2F"/>
    <w:rsid w:val="00B5030C"/>
    <w:rsid w:val="00B61889"/>
    <w:rsid w:val="00B63E3C"/>
    <w:rsid w:val="00B70C0B"/>
    <w:rsid w:val="00B74B69"/>
    <w:rsid w:val="00B75955"/>
    <w:rsid w:val="00B76E19"/>
    <w:rsid w:val="00B7762A"/>
    <w:rsid w:val="00B8362E"/>
    <w:rsid w:val="00B83E4C"/>
    <w:rsid w:val="00B83F80"/>
    <w:rsid w:val="00B8554C"/>
    <w:rsid w:val="00B942F0"/>
    <w:rsid w:val="00BA1AD4"/>
    <w:rsid w:val="00BA21A1"/>
    <w:rsid w:val="00BA39DF"/>
    <w:rsid w:val="00BA5D93"/>
    <w:rsid w:val="00BA5FA5"/>
    <w:rsid w:val="00BB44BF"/>
    <w:rsid w:val="00BC12D9"/>
    <w:rsid w:val="00BE4520"/>
    <w:rsid w:val="00BF087D"/>
    <w:rsid w:val="00BF5701"/>
    <w:rsid w:val="00C1412D"/>
    <w:rsid w:val="00C1452B"/>
    <w:rsid w:val="00C147F4"/>
    <w:rsid w:val="00C22086"/>
    <w:rsid w:val="00C34AE9"/>
    <w:rsid w:val="00C34E10"/>
    <w:rsid w:val="00C4313E"/>
    <w:rsid w:val="00C43960"/>
    <w:rsid w:val="00C4723E"/>
    <w:rsid w:val="00C50148"/>
    <w:rsid w:val="00C50D74"/>
    <w:rsid w:val="00C52834"/>
    <w:rsid w:val="00C5594F"/>
    <w:rsid w:val="00C5742C"/>
    <w:rsid w:val="00C66384"/>
    <w:rsid w:val="00C74C1F"/>
    <w:rsid w:val="00C82E38"/>
    <w:rsid w:val="00C84845"/>
    <w:rsid w:val="00C85550"/>
    <w:rsid w:val="00C92B85"/>
    <w:rsid w:val="00C9533C"/>
    <w:rsid w:val="00C95755"/>
    <w:rsid w:val="00CA04BB"/>
    <w:rsid w:val="00CA0630"/>
    <w:rsid w:val="00CA5FFB"/>
    <w:rsid w:val="00CB32F8"/>
    <w:rsid w:val="00CB5A8C"/>
    <w:rsid w:val="00CC4838"/>
    <w:rsid w:val="00CC6193"/>
    <w:rsid w:val="00CD3200"/>
    <w:rsid w:val="00CD7756"/>
    <w:rsid w:val="00CE0BF9"/>
    <w:rsid w:val="00CF17F9"/>
    <w:rsid w:val="00CF474D"/>
    <w:rsid w:val="00D064CB"/>
    <w:rsid w:val="00D07448"/>
    <w:rsid w:val="00D10059"/>
    <w:rsid w:val="00D1420A"/>
    <w:rsid w:val="00D16DD5"/>
    <w:rsid w:val="00D17294"/>
    <w:rsid w:val="00D17990"/>
    <w:rsid w:val="00D21A27"/>
    <w:rsid w:val="00D22A6D"/>
    <w:rsid w:val="00D36681"/>
    <w:rsid w:val="00D53B95"/>
    <w:rsid w:val="00D53E65"/>
    <w:rsid w:val="00D54081"/>
    <w:rsid w:val="00D550CE"/>
    <w:rsid w:val="00D82A5A"/>
    <w:rsid w:val="00D83056"/>
    <w:rsid w:val="00D8424E"/>
    <w:rsid w:val="00D91A79"/>
    <w:rsid w:val="00D91EEB"/>
    <w:rsid w:val="00D941EB"/>
    <w:rsid w:val="00D94B57"/>
    <w:rsid w:val="00DA04CB"/>
    <w:rsid w:val="00DB667A"/>
    <w:rsid w:val="00DC0562"/>
    <w:rsid w:val="00DC4485"/>
    <w:rsid w:val="00DD070E"/>
    <w:rsid w:val="00DD125A"/>
    <w:rsid w:val="00DD1B05"/>
    <w:rsid w:val="00DD27D7"/>
    <w:rsid w:val="00DD2B6A"/>
    <w:rsid w:val="00DD5AB3"/>
    <w:rsid w:val="00DF5047"/>
    <w:rsid w:val="00DF734D"/>
    <w:rsid w:val="00E0269C"/>
    <w:rsid w:val="00E03B1C"/>
    <w:rsid w:val="00E04AAB"/>
    <w:rsid w:val="00E13FE9"/>
    <w:rsid w:val="00E156FF"/>
    <w:rsid w:val="00E173AD"/>
    <w:rsid w:val="00E22E89"/>
    <w:rsid w:val="00E26089"/>
    <w:rsid w:val="00E302E3"/>
    <w:rsid w:val="00E30378"/>
    <w:rsid w:val="00E30F56"/>
    <w:rsid w:val="00E33C7F"/>
    <w:rsid w:val="00E40BEB"/>
    <w:rsid w:val="00E40C79"/>
    <w:rsid w:val="00E4636B"/>
    <w:rsid w:val="00E520B0"/>
    <w:rsid w:val="00E536EE"/>
    <w:rsid w:val="00E55250"/>
    <w:rsid w:val="00E82104"/>
    <w:rsid w:val="00E85784"/>
    <w:rsid w:val="00E860BD"/>
    <w:rsid w:val="00E903A6"/>
    <w:rsid w:val="00E94559"/>
    <w:rsid w:val="00EA2A75"/>
    <w:rsid w:val="00EA349A"/>
    <w:rsid w:val="00EA3589"/>
    <w:rsid w:val="00EA4E4D"/>
    <w:rsid w:val="00EB0FC9"/>
    <w:rsid w:val="00EB1D79"/>
    <w:rsid w:val="00EB5259"/>
    <w:rsid w:val="00EB5702"/>
    <w:rsid w:val="00EB71AF"/>
    <w:rsid w:val="00EC0AA1"/>
    <w:rsid w:val="00ED0ED9"/>
    <w:rsid w:val="00ED3310"/>
    <w:rsid w:val="00EE0B3E"/>
    <w:rsid w:val="00EE1C35"/>
    <w:rsid w:val="00EE3A06"/>
    <w:rsid w:val="00EE4FCA"/>
    <w:rsid w:val="00EE6BD5"/>
    <w:rsid w:val="00EF3D1C"/>
    <w:rsid w:val="00F07594"/>
    <w:rsid w:val="00F13586"/>
    <w:rsid w:val="00F1571B"/>
    <w:rsid w:val="00F16041"/>
    <w:rsid w:val="00F21970"/>
    <w:rsid w:val="00F23E55"/>
    <w:rsid w:val="00F24459"/>
    <w:rsid w:val="00F246CB"/>
    <w:rsid w:val="00F24848"/>
    <w:rsid w:val="00F2551C"/>
    <w:rsid w:val="00F2610A"/>
    <w:rsid w:val="00F3387B"/>
    <w:rsid w:val="00F45C07"/>
    <w:rsid w:val="00F51B7A"/>
    <w:rsid w:val="00F522E6"/>
    <w:rsid w:val="00F56D00"/>
    <w:rsid w:val="00F66678"/>
    <w:rsid w:val="00F6705C"/>
    <w:rsid w:val="00F750FB"/>
    <w:rsid w:val="00F76AD7"/>
    <w:rsid w:val="00F771E9"/>
    <w:rsid w:val="00F8538E"/>
    <w:rsid w:val="00F9000C"/>
    <w:rsid w:val="00F9222D"/>
    <w:rsid w:val="00F95DC2"/>
    <w:rsid w:val="00FA5E7F"/>
    <w:rsid w:val="00FA72E0"/>
    <w:rsid w:val="00FB0D4C"/>
    <w:rsid w:val="00FB502E"/>
    <w:rsid w:val="00FB6C07"/>
    <w:rsid w:val="00FC105F"/>
    <w:rsid w:val="00FC39A5"/>
    <w:rsid w:val="00FC4DA2"/>
    <w:rsid w:val="00FC70FF"/>
    <w:rsid w:val="00FD279B"/>
    <w:rsid w:val="00FE2067"/>
    <w:rsid w:val="00FE376A"/>
    <w:rsid w:val="00FE429D"/>
    <w:rsid w:val="00FF3ACE"/>
    <w:rsid w:val="00FF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szCs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4472C4"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sz w:val="22"/>
      <w:szCs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الاسم الشخصي"/>
    <w:basedOn w:val="Title"/>
    <w:qFormat/>
    <w:rPr>
      <w:b/>
      <w:bCs/>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472C4" w:themeColor="accent1"/>
      <w:sz w:val="32"/>
      <w:szCs w:val="32"/>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8"/>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4546A" w:themeColor="text2"/>
      <w:spacing w:val="6"/>
      <w:sz w:val="20"/>
      <w:szCs w:val="20"/>
    </w:rPr>
  </w:style>
  <w:style w:type="paragraph" w:styleId="Subtitle">
    <w:name w:val="Subtitle"/>
    <w:basedOn w:val="Normal"/>
    <w:next w:val="Normal"/>
    <w:link w:val="SubtitleChar"/>
    <w:uiPriority w:val="11"/>
    <w:qFormat/>
    <w:pPr>
      <w:numPr>
        <w:ilvl w:val="1"/>
      </w:numPr>
    </w:pPr>
    <w:rPr>
      <w:rFonts w:eastAsiaTheme="majorEastAsia" w:cstheme="majorBidi"/>
      <w:iCs/>
      <w:caps/>
      <w:color w:val="44546A" w:themeColor="text2"/>
      <w:sz w:val="32"/>
      <w:szCs w:val="32"/>
    </w:rPr>
  </w:style>
  <w:style w:type="character" w:customStyle="1" w:styleId="SubtitleChar">
    <w:name w:val="Subtitle Char"/>
    <w:basedOn w:val="DefaultParagraphFont"/>
    <w:link w:val="Subtitle"/>
    <w:uiPriority w:val="11"/>
    <w:rPr>
      <w:rFonts w:eastAsiaTheme="majorEastAsia" w:cstheme="majorBidi"/>
      <w:iCs/>
      <w:caps/>
      <w:color w:val="44546A" w:themeColor="text2"/>
      <w:sz w:val="32"/>
      <w:szCs w:val="32"/>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4546A"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23E4F"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cstheme="majorBidi"/>
      <w:iCs/>
      <w:caps/>
      <w:color w:val="4472C4" w:themeColor="accent1"/>
      <w:sz w:val="24"/>
      <w:szCs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cstheme="majorBidi"/>
      <w:iCs/>
      <w:caps/>
      <w:color w:val="4472C4" w:themeColor="accent1"/>
      <w:sz w:val="24"/>
      <w:szCs w:val="24"/>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cstheme="majorBidi"/>
      <w:bCs/>
      <w:iCs/>
      <w:caps/>
      <w:color w:val="FFFFFF" w:themeColor="background1"/>
      <w:sz w:val="22"/>
      <w:szCs w:val="22"/>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cstheme="majorBidi"/>
      <w:bCs/>
      <w:iCs/>
      <w:caps/>
      <w:color w:val="FFFFFF" w:themeColor="background1"/>
      <w:shd w:val="clear" w:color="auto" w:fill="000000" w:themeFill="text1"/>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تأكيد مكثف للمقطع الفرعي"/>
    <w:basedOn w:val="DefaultParagraphFont"/>
    <w:uiPriority w:val="21"/>
    <w:qFormat/>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szCs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szCs w:val="21"/>
    </w:rPr>
  </w:style>
  <w:style w:type="character" w:styleId="PlaceholderText">
    <w:name w:val="Placeholder Text"/>
    <w:uiPriority w:val="99"/>
  </w:style>
  <w:style w:type="paragraph" w:customStyle="1" w:styleId="a0">
    <w:name w:val="عنوان المرسل"/>
    <w:uiPriority w:val="2"/>
    <w:pPr>
      <w:spacing w:after="0" w:line="240" w:lineRule="auto"/>
    </w:pPr>
    <w:rPr>
      <w:color w:val="4472C4" w:themeColor="accent1"/>
      <w:sz w:val="18"/>
      <w:szCs w:val="18"/>
    </w:rPr>
  </w:style>
  <w:style w:type="character" w:customStyle="1" w:styleId="a1">
    <w:name w:val="مرجع التعليق التوضيحي"/>
    <w:basedOn w:val="DefaultParagraphFont"/>
    <w:uiPriority w:val="99"/>
    <w:semiHidden/>
    <w:unhideWhenUsed/>
    <w:rPr>
      <w:sz w:val="16"/>
      <w:szCs w:val="16"/>
    </w:rPr>
  </w:style>
  <w:style w:type="paragraph" w:customStyle="1" w:styleId="a2">
    <w:name w:val="نص التعليق التوضيحي"/>
    <w:basedOn w:val="Normal"/>
    <w:link w:val="a3"/>
    <w:uiPriority w:val="99"/>
    <w:semiHidden/>
    <w:unhideWhenUsed/>
    <w:pPr>
      <w:spacing w:line="240" w:lineRule="auto"/>
    </w:pPr>
    <w:rPr>
      <w:sz w:val="20"/>
      <w:szCs w:val="20"/>
    </w:rPr>
  </w:style>
  <w:style w:type="character" w:customStyle="1" w:styleId="a3">
    <w:name w:val="حرف نص التعليق"/>
    <w:basedOn w:val="DefaultParagraphFont"/>
    <w:link w:val="a2"/>
    <w:uiPriority w:val="99"/>
    <w:semiHidden/>
    <w:rPr>
      <w:sz w:val="20"/>
      <w:szCs w:val="20"/>
    </w:rPr>
  </w:style>
  <w:style w:type="paragraph" w:customStyle="1" w:styleId="a4">
    <w:name w:val="موضوع التعليق التوضيحي"/>
    <w:basedOn w:val="a2"/>
    <w:next w:val="a2"/>
    <w:link w:val="a5"/>
    <w:uiPriority w:val="99"/>
    <w:semiHidden/>
    <w:unhideWhenUsed/>
    <w:rPr>
      <w:b/>
      <w:bCs/>
    </w:rPr>
  </w:style>
  <w:style w:type="character" w:customStyle="1" w:styleId="a5">
    <w:name w:val="حرف موضوع التعليق"/>
    <w:basedOn w:val="a3"/>
    <w:link w:val="a4"/>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szCs w:val="22"/>
    </w:rPr>
  </w:style>
  <w:style w:type="character" w:customStyle="1" w:styleId="ClosingChar">
    <w:name w:val="Closing Char"/>
    <w:basedOn w:val="DefaultParagraphFont"/>
    <w:link w:val="Closing"/>
    <w:uiPriority w:val="5"/>
    <w:rPr>
      <w:rFonts w:eastAsiaTheme="minorEastAsia"/>
    </w:rPr>
  </w:style>
  <w:style w:type="paragraph" w:customStyle="1" w:styleId="a6">
    <w:name w:val="عنوان المستلم"/>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bCs/>
    </w:rPr>
  </w:style>
  <w:style w:type="character" w:customStyle="1" w:styleId="SalutationChar">
    <w:name w:val="Salutation Char"/>
    <w:basedOn w:val="DefaultParagraphFont"/>
    <w:link w:val="Salutation"/>
    <w:uiPriority w:val="4"/>
    <w:rPr>
      <w:rFonts w:eastAsiaTheme="minorEastAsia"/>
      <w:b/>
      <w:bCs/>
    </w:rPr>
  </w:style>
  <w:style w:type="paragraph" w:styleId="Signature">
    <w:name w:val="Signature"/>
    <w:basedOn w:val="Normal"/>
    <w:link w:val="SignatureChar"/>
    <w:uiPriority w:val="99"/>
    <w:unhideWhenUsed/>
    <w:pPr>
      <w:spacing w:after="200" w:line="276" w:lineRule="auto"/>
      <w:contextualSpacing/>
    </w:pPr>
    <w:rPr>
      <w:rFonts w:eastAsiaTheme="minorEastAsia"/>
      <w:sz w:val="22"/>
      <w:szCs w:val="22"/>
    </w:rPr>
  </w:style>
  <w:style w:type="character" w:customStyle="1" w:styleId="SignatureChar">
    <w:name w:val="Signature Char"/>
    <w:basedOn w:val="DefaultParagraphFont"/>
    <w:link w:val="Signature"/>
    <w:uiPriority w:val="99"/>
    <w:rPr>
      <w:rFonts w:eastAsiaTheme="minorEastAsia"/>
    </w:rPr>
  </w:style>
  <w:style w:type="paragraph" w:styleId="FootnoteText">
    <w:name w:val="footnote text"/>
    <w:basedOn w:val="Normal"/>
    <w:link w:val="FootnoteTextChar"/>
    <w:uiPriority w:val="99"/>
    <w:semiHidden/>
    <w:unhideWhenUsed/>
    <w:rsid w:val="00D10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059"/>
    <w:rPr>
      <w:sz w:val="20"/>
      <w:szCs w:val="20"/>
    </w:rPr>
  </w:style>
  <w:style w:type="character" w:styleId="FootnoteReference">
    <w:name w:val="footnote reference"/>
    <w:basedOn w:val="DefaultParagraphFont"/>
    <w:uiPriority w:val="99"/>
    <w:semiHidden/>
    <w:unhideWhenUsed/>
    <w:rsid w:val="00D10059"/>
    <w:rPr>
      <w:vertAlign w:val="superscript"/>
    </w:rPr>
  </w:style>
  <w:style w:type="character" w:customStyle="1" w:styleId="UnresolvedMention">
    <w:name w:val="Unresolved Mention"/>
    <w:basedOn w:val="DefaultParagraphFont"/>
    <w:uiPriority w:val="99"/>
    <w:semiHidden/>
    <w:unhideWhenUsed/>
    <w:rsid w:val="000A5B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szCs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4472C4"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eastAsiaTheme="majorEastAsia" w:cstheme="majorBidi"/>
      <w:b/>
      <w:bCs/>
      <w:color w:val="2F5496" w:themeColor="accent1" w:themeShade="BF"/>
      <w:sz w:val="24"/>
      <w:szCs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sz w:val="22"/>
      <w:szCs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864" w:themeColor="accent1" w:themeShade="80"/>
      <w:sz w:val="22"/>
      <w:szCs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864" w:themeColor="accent1" w:themeShade="80"/>
      <w:sz w:val="22"/>
      <w:szCs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الاسم الشخصي"/>
    <w:basedOn w:val="Title"/>
    <w:qFormat/>
    <w:rPr>
      <w:b/>
      <w:bCs/>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23E4F" w:themeColor="text2" w:themeShade="BF"/>
      <w:kern w:val="28"/>
      <w:sz w:val="80"/>
      <w:szCs w:val="80"/>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472C4" w:themeColor="accent1"/>
      <w:sz w:val="32"/>
      <w:szCs w:val="32"/>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8"/>
    </w:rPr>
  </w:style>
  <w:style w:type="character" w:customStyle="1" w:styleId="Heading3Char">
    <w:name w:val="Heading 3 Char"/>
    <w:basedOn w:val="DefaultParagraphFont"/>
    <w:link w:val="Heading3"/>
    <w:uiPriority w:val="9"/>
    <w:rPr>
      <w:rFonts w:eastAsiaTheme="majorEastAsia" w:cstheme="majorBidi"/>
      <w:b/>
      <w:bCs/>
      <w:color w:val="2F5496" w:themeColor="accent1" w:themeShade="B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4546A" w:themeColor="text2"/>
      <w:spacing w:val="6"/>
      <w:sz w:val="20"/>
      <w:szCs w:val="20"/>
    </w:rPr>
  </w:style>
  <w:style w:type="paragraph" w:styleId="Subtitle">
    <w:name w:val="Subtitle"/>
    <w:basedOn w:val="Normal"/>
    <w:next w:val="Normal"/>
    <w:link w:val="SubtitleChar"/>
    <w:uiPriority w:val="11"/>
    <w:qFormat/>
    <w:pPr>
      <w:numPr>
        <w:ilvl w:val="1"/>
      </w:numPr>
    </w:pPr>
    <w:rPr>
      <w:rFonts w:eastAsiaTheme="majorEastAsia" w:cstheme="majorBidi"/>
      <w:iCs/>
      <w:caps/>
      <w:color w:val="44546A" w:themeColor="text2"/>
      <w:sz w:val="32"/>
      <w:szCs w:val="32"/>
    </w:rPr>
  </w:style>
  <w:style w:type="character" w:customStyle="1" w:styleId="SubtitleChar">
    <w:name w:val="Subtitle Char"/>
    <w:basedOn w:val="DefaultParagraphFont"/>
    <w:link w:val="Subtitle"/>
    <w:uiPriority w:val="11"/>
    <w:rPr>
      <w:rFonts w:eastAsiaTheme="majorEastAsia" w:cstheme="majorBidi"/>
      <w:iCs/>
      <w:caps/>
      <w:color w:val="44546A" w:themeColor="text2"/>
      <w:sz w:val="32"/>
      <w:szCs w:val="32"/>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4546A"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23E4F"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cstheme="majorBidi"/>
      <w:iCs/>
      <w:caps/>
      <w:color w:val="4472C4" w:themeColor="accent1"/>
      <w:sz w:val="24"/>
      <w:szCs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cstheme="majorBidi"/>
      <w:iCs/>
      <w:caps/>
      <w:color w:val="4472C4" w:themeColor="accent1"/>
      <w:sz w:val="24"/>
      <w:szCs w:val="24"/>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cstheme="majorBidi"/>
      <w:bCs/>
      <w:iCs/>
      <w:caps/>
      <w:color w:val="FFFFFF" w:themeColor="background1"/>
      <w:sz w:val="22"/>
      <w:szCs w:val="22"/>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cstheme="majorBidi"/>
      <w:bCs/>
      <w:iCs/>
      <w:caps/>
      <w:color w:val="FFFFFF" w:themeColor="background1"/>
      <w:shd w:val="clear" w:color="auto" w:fill="000000" w:themeFill="text1"/>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تأكيد مكثف للمقطع الفرعي"/>
    <w:basedOn w:val="DefaultParagraphFont"/>
    <w:uiPriority w:val="21"/>
    <w:qFormat/>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szCs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szCs w:val="21"/>
    </w:rPr>
  </w:style>
  <w:style w:type="character" w:styleId="PlaceholderText">
    <w:name w:val="Placeholder Text"/>
    <w:uiPriority w:val="99"/>
  </w:style>
  <w:style w:type="paragraph" w:customStyle="1" w:styleId="a0">
    <w:name w:val="عنوان المرسل"/>
    <w:uiPriority w:val="2"/>
    <w:pPr>
      <w:spacing w:after="0" w:line="240" w:lineRule="auto"/>
    </w:pPr>
    <w:rPr>
      <w:color w:val="4472C4" w:themeColor="accent1"/>
      <w:sz w:val="18"/>
      <w:szCs w:val="18"/>
    </w:rPr>
  </w:style>
  <w:style w:type="character" w:customStyle="1" w:styleId="a1">
    <w:name w:val="مرجع التعليق التوضيحي"/>
    <w:basedOn w:val="DefaultParagraphFont"/>
    <w:uiPriority w:val="99"/>
    <w:semiHidden/>
    <w:unhideWhenUsed/>
    <w:rPr>
      <w:sz w:val="16"/>
      <w:szCs w:val="16"/>
    </w:rPr>
  </w:style>
  <w:style w:type="paragraph" w:customStyle="1" w:styleId="a2">
    <w:name w:val="نص التعليق التوضيحي"/>
    <w:basedOn w:val="Normal"/>
    <w:link w:val="a3"/>
    <w:uiPriority w:val="99"/>
    <w:semiHidden/>
    <w:unhideWhenUsed/>
    <w:pPr>
      <w:spacing w:line="240" w:lineRule="auto"/>
    </w:pPr>
    <w:rPr>
      <w:sz w:val="20"/>
      <w:szCs w:val="20"/>
    </w:rPr>
  </w:style>
  <w:style w:type="character" w:customStyle="1" w:styleId="a3">
    <w:name w:val="حرف نص التعليق"/>
    <w:basedOn w:val="DefaultParagraphFont"/>
    <w:link w:val="a2"/>
    <w:uiPriority w:val="99"/>
    <w:semiHidden/>
    <w:rPr>
      <w:sz w:val="20"/>
      <w:szCs w:val="20"/>
    </w:rPr>
  </w:style>
  <w:style w:type="paragraph" w:customStyle="1" w:styleId="a4">
    <w:name w:val="موضوع التعليق التوضيحي"/>
    <w:basedOn w:val="a2"/>
    <w:next w:val="a2"/>
    <w:link w:val="a5"/>
    <w:uiPriority w:val="99"/>
    <w:semiHidden/>
    <w:unhideWhenUsed/>
    <w:rPr>
      <w:b/>
      <w:bCs/>
    </w:rPr>
  </w:style>
  <w:style w:type="character" w:customStyle="1" w:styleId="a5">
    <w:name w:val="حرف موضوع التعليق"/>
    <w:basedOn w:val="a3"/>
    <w:link w:val="a4"/>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szCs w:val="22"/>
    </w:rPr>
  </w:style>
  <w:style w:type="character" w:customStyle="1" w:styleId="ClosingChar">
    <w:name w:val="Closing Char"/>
    <w:basedOn w:val="DefaultParagraphFont"/>
    <w:link w:val="Closing"/>
    <w:uiPriority w:val="5"/>
    <w:rPr>
      <w:rFonts w:eastAsiaTheme="minorEastAsia"/>
    </w:rPr>
  </w:style>
  <w:style w:type="paragraph" w:customStyle="1" w:styleId="a6">
    <w:name w:val="عنوان المستلم"/>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bCs/>
    </w:rPr>
  </w:style>
  <w:style w:type="character" w:customStyle="1" w:styleId="SalutationChar">
    <w:name w:val="Salutation Char"/>
    <w:basedOn w:val="DefaultParagraphFont"/>
    <w:link w:val="Salutation"/>
    <w:uiPriority w:val="4"/>
    <w:rPr>
      <w:rFonts w:eastAsiaTheme="minorEastAsia"/>
      <w:b/>
      <w:bCs/>
    </w:rPr>
  </w:style>
  <w:style w:type="paragraph" w:styleId="Signature">
    <w:name w:val="Signature"/>
    <w:basedOn w:val="Normal"/>
    <w:link w:val="SignatureChar"/>
    <w:uiPriority w:val="99"/>
    <w:unhideWhenUsed/>
    <w:pPr>
      <w:spacing w:after="200" w:line="276" w:lineRule="auto"/>
      <w:contextualSpacing/>
    </w:pPr>
    <w:rPr>
      <w:rFonts w:eastAsiaTheme="minorEastAsia"/>
      <w:sz w:val="22"/>
      <w:szCs w:val="22"/>
    </w:rPr>
  </w:style>
  <w:style w:type="character" w:customStyle="1" w:styleId="SignatureChar">
    <w:name w:val="Signature Char"/>
    <w:basedOn w:val="DefaultParagraphFont"/>
    <w:link w:val="Signature"/>
    <w:uiPriority w:val="99"/>
    <w:rPr>
      <w:rFonts w:eastAsiaTheme="minorEastAsia"/>
    </w:rPr>
  </w:style>
  <w:style w:type="paragraph" w:styleId="FootnoteText">
    <w:name w:val="footnote text"/>
    <w:basedOn w:val="Normal"/>
    <w:link w:val="FootnoteTextChar"/>
    <w:uiPriority w:val="99"/>
    <w:semiHidden/>
    <w:unhideWhenUsed/>
    <w:rsid w:val="00D100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059"/>
    <w:rPr>
      <w:sz w:val="20"/>
      <w:szCs w:val="20"/>
    </w:rPr>
  </w:style>
  <w:style w:type="character" w:styleId="FootnoteReference">
    <w:name w:val="footnote reference"/>
    <w:basedOn w:val="DefaultParagraphFont"/>
    <w:uiPriority w:val="99"/>
    <w:semiHidden/>
    <w:unhideWhenUsed/>
    <w:rsid w:val="00D10059"/>
    <w:rPr>
      <w:vertAlign w:val="superscript"/>
    </w:rPr>
  </w:style>
  <w:style w:type="character" w:customStyle="1" w:styleId="UnresolvedMention">
    <w:name w:val="Unresolved Mention"/>
    <w:basedOn w:val="DefaultParagraphFont"/>
    <w:uiPriority w:val="99"/>
    <w:semiHidden/>
    <w:unhideWhenUsed/>
    <w:rsid w:val="000A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563376539">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784426677">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168594001">
      <w:bodyDiv w:val="1"/>
      <w:marLeft w:val="0"/>
      <w:marRight w:val="0"/>
      <w:marTop w:val="0"/>
      <w:marBottom w:val="0"/>
      <w:divBdr>
        <w:top w:val="none" w:sz="0" w:space="0" w:color="auto"/>
        <w:left w:val="none" w:sz="0" w:space="0" w:color="auto"/>
        <w:bottom w:val="none" w:sz="0" w:space="0" w:color="auto"/>
        <w:right w:val="none" w:sz="0" w:space="0" w:color="auto"/>
      </w:divBdr>
    </w:div>
    <w:div w:id="1187408666">
      <w:bodyDiv w:val="1"/>
      <w:marLeft w:val="0"/>
      <w:marRight w:val="0"/>
      <w:marTop w:val="0"/>
      <w:marBottom w:val="0"/>
      <w:divBdr>
        <w:top w:val="none" w:sz="0" w:space="0" w:color="auto"/>
        <w:left w:val="none" w:sz="0" w:space="0" w:color="auto"/>
        <w:bottom w:val="none" w:sz="0" w:space="0" w:color="auto"/>
        <w:right w:val="none" w:sz="0" w:space="0" w:color="auto"/>
      </w:divBdr>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hyperlink" Target="mailto:hamzahayoob@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25\ApothecaryLetter.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2021-06-24T00:00:00</PublishDate>
  <Abstract/>
  <CompanyAddress>العراق / البصرة / الزبير/ الجمهورية الثانية</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DC9CE-39F8-4135-B4C2-E6ED73DE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73</TotalTime>
  <Pages>23</Pages>
  <Words>6612</Words>
  <Characters>37691</Characters>
  <Application>Microsoft Office Word</Application>
  <DocSecurity>0</DocSecurity>
  <Lines>314</Lines>
  <Paragraphs>88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وزارة التربية العراقية / تربية البصرة</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Maher</cp:lastModifiedBy>
  <cp:revision>4</cp:revision>
  <dcterms:created xsi:type="dcterms:W3CDTF">2021-07-10T19:31:00Z</dcterms:created>
  <dcterms:modified xsi:type="dcterms:W3CDTF">2021-07-14T06:06:00Z</dcterms:modified>
</cp:coreProperties>
</file>